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47" w:type="dxa"/>
        <w:tblLook w:val="01E0" w:firstRow="1" w:lastRow="1" w:firstColumn="1" w:lastColumn="1" w:noHBand="0" w:noVBand="0"/>
      </w:tblPr>
      <w:tblGrid>
        <w:gridCol w:w="4219"/>
        <w:gridCol w:w="5528"/>
      </w:tblGrid>
      <w:tr w:rsidR="00BC094B" w:rsidRPr="00BC094B" w14:paraId="03428CB1" w14:textId="77777777" w:rsidTr="000567D9">
        <w:trPr>
          <w:trHeight w:val="839"/>
        </w:trPr>
        <w:tc>
          <w:tcPr>
            <w:tcW w:w="4219" w:type="dxa"/>
          </w:tcPr>
          <w:p w14:paraId="3D030229" w14:textId="77777777" w:rsidR="0044561F" w:rsidRPr="00BC094B" w:rsidRDefault="0044561F" w:rsidP="0044561F">
            <w:pPr>
              <w:spacing w:after="0" w:line="240" w:lineRule="auto"/>
              <w:jc w:val="center"/>
              <w:rPr>
                <w:rFonts w:cs="Times New Roman"/>
                <w:b/>
                <w:color w:val="000000" w:themeColor="text1"/>
                <w:spacing w:val="-4"/>
                <w:szCs w:val="28"/>
              </w:rPr>
            </w:pPr>
            <w:r w:rsidRPr="00BC094B">
              <w:rPr>
                <w:rFonts w:cs="Times New Roman"/>
                <w:noProof/>
                <w:color w:val="000000" w:themeColor="text1"/>
                <w:spacing w:val="-4"/>
                <w:szCs w:val="28"/>
              </w:rPr>
              <w:t>UBND TỈNH HÀ TĨNH</w:t>
            </w:r>
          </w:p>
          <w:p w14:paraId="3776AB19" w14:textId="77777777" w:rsidR="0044561F" w:rsidRPr="00BC094B" w:rsidRDefault="0044561F" w:rsidP="0044561F">
            <w:pPr>
              <w:spacing w:after="0" w:line="240" w:lineRule="auto"/>
              <w:ind w:left="-284" w:right="-108"/>
              <w:jc w:val="center"/>
              <w:rPr>
                <w:rFonts w:cs="Times New Roman"/>
                <w:b/>
                <w:color w:val="000000" w:themeColor="text1"/>
                <w:spacing w:val="-8"/>
                <w:w w:val="90"/>
                <w:szCs w:val="28"/>
              </w:rPr>
            </w:pPr>
            <w:r w:rsidRPr="00BC094B">
              <w:rPr>
                <w:rFonts w:cs="Times New Roman"/>
                <w:b/>
                <w:color w:val="000000" w:themeColor="text1"/>
                <w:spacing w:val="-6"/>
                <w:w w:val="90"/>
                <w:szCs w:val="28"/>
              </w:rPr>
              <w:t>SỞ NÔNG NGHIỆP VÀ MÔI TRƯỜNG</w:t>
            </w:r>
          </w:p>
          <w:p w14:paraId="4E99FBA4" w14:textId="00E04750" w:rsidR="0044561F" w:rsidRPr="00BC094B" w:rsidRDefault="0044561F" w:rsidP="00A16610">
            <w:pPr>
              <w:spacing w:after="40" w:line="240" w:lineRule="auto"/>
              <w:jc w:val="center"/>
              <w:rPr>
                <w:rFonts w:cs="Times New Roman"/>
                <w:b/>
                <w:color w:val="000000" w:themeColor="text1"/>
                <w:spacing w:val="-8"/>
                <w:sz w:val="12"/>
                <w:szCs w:val="28"/>
              </w:rPr>
            </w:pPr>
            <w:r w:rsidRPr="00BC094B">
              <w:rPr>
                <w:rFonts w:cs="Times New Roman"/>
                <w:noProof/>
                <w:color w:val="000000" w:themeColor="text1"/>
                <w:sz w:val="12"/>
                <w:szCs w:val="28"/>
              </w:rPr>
              <mc:AlternateContent>
                <mc:Choice Requires="wps">
                  <w:drawing>
                    <wp:anchor distT="0" distB="0" distL="114300" distR="114300" simplePos="0" relativeHeight="251660288" behindDoc="0" locked="0" layoutInCell="1" allowOverlap="1" wp14:anchorId="037C7C21" wp14:editId="59B2B176">
                      <wp:simplePos x="0" y="0"/>
                      <wp:positionH relativeFrom="column">
                        <wp:posOffset>565150</wp:posOffset>
                      </wp:positionH>
                      <wp:positionV relativeFrom="paragraph">
                        <wp:posOffset>13970</wp:posOffset>
                      </wp:positionV>
                      <wp:extent cx="1028700" cy="0"/>
                      <wp:effectExtent l="6985" t="8890" r="1206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588C71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5pt,1.1pt" to="125.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NkH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"/>
                  </w:pict>
                </mc:Fallback>
              </mc:AlternateContent>
            </w:r>
          </w:p>
        </w:tc>
        <w:tc>
          <w:tcPr>
            <w:tcW w:w="5528" w:type="dxa"/>
          </w:tcPr>
          <w:p w14:paraId="0457960D" w14:textId="77777777" w:rsidR="0044561F" w:rsidRPr="00BC094B" w:rsidRDefault="0044561F" w:rsidP="0044561F">
            <w:pPr>
              <w:spacing w:after="40" w:line="240" w:lineRule="auto"/>
              <w:jc w:val="center"/>
              <w:rPr>
                <w:rFonts w:cs="Times New Roman"/>
                <w:color w:val="000000" w:themeColor="text1"/>
                <w:spacing w:val="-6"/>
                <w:w w:val="95"/>
                <w:sz w:val="28"/>
                <w:szCs w:val="28"/>
              </w:rPr>
            </w:pPr>
            <w:r w:rsidRPr="00BC094B">
              <w:rPr>
                <w:rFonts w:cs="Times New Roman"/>
                <w:b/>
                <w:color w:val="000000" w:themeColor="text1"/>
                <w:spacing w:val="-6"/>
                <w:w w:val="95"/>
                <w:szCs w:val="28"/>
              </w:rPr>
              <w:t xml:space="preserve">CỘNG HOÀ XÃ HỘI CHỦ NGHĨA VIỆT </w:t>
            </w:r>
            <w:smartTag w:uri="urn:schemas-microsoft-com:office:smarttags" w:element="country-region">
              <w:smartTag w:uri="urn:schemas-microsoft-com:office:smarttags" w:element="place">
                <w:r w:rsidRPr="00BC094B">
                  <w:rPr>
                    <w:rFonts w:cs="Times New Roman"/>
                    <w:b/>
                    <w:color w:val="000000" w:themeColor="text1"/>
                    <w:spacing w:val="-6"/>
                    <w:w w:val="95"/>
                    <w:szCs w:val="28"/>
                  </w:rPr>
                  <w:t>NAM</w:t>
                </w:r>
              </w:smartTag>
            </w:smartTag>
          </w:p>
          <w:p w14:paraId="35F14075" w14:textId="787D7AE3" w:rsidR="0044561F" w:rsidRPr="00BC094B" w:rsidRDefault="0044561F" w:rsidP="00A16610">
            <w:pPr>
              <w:spacing w:after="40" w:line="240" w:lineRule="auto"/>
              <w:jc w:val="center"/>
              <w:rPr>
                <w:rFonts w:cs="Times New Roman"/>
                <w:b/>
                <w:color w:val="000000" w:themeColor="text1"/>
                <w:sz w:val="28"/>
                <w:szCs w:val="28"/>
              </w:rPr>
            </w:pPr>
            <w:r w:rsidRPr="00BC094B">
              <w:rPr>
                <w:rFonts w:cs="Times New Roman"/>
                <w:noProof/>
                <w:color w:val="000000" w:themeColor="text1"/>
                <w:sz w:val="28"/>
                <w:szCs w:val="28"/>
              </w:rPr>
              <mc:AlternateContent>
                <mc:Choice Requires="wps">
                  <w:drawing>
                    <wp:anchor distT="0" distB="0" distL="114300" distR="114300" simplePos="0" relativeHeight="251659264" behindDoc="0" locked="0" layoutInCell="1" allowOverlap="1" wp14:anchorId="374EF3E7" wp14:editId="6AEFBE4E">
                      <wp:simplePos x="0" y="0"/>
                      <wp:positionH relativeFrom="column">
                        <wp:posOffset>691515</wp:posOffset>
                      </wp:positionH>
                      <wp:positionV relativeFrom="paragraph">
                        <wp:posOffset>217805</wp:posOffset>
                      </wp:positionV>
                      <wp:extent cx="2145665" cy="0"/>
                      <wp:effectExtent l="12065" t="10160" r="13970" b="889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18F5A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17.15pt" to="223.4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mXj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"/>
                  </w:pict>
                </mc:Fallback>
              </mc:AlternateContent>
            </w:r>
            <w:r w:rsidRPr="00BC094B">
              <w:rPr>
                <w:rFonts w:cs="Times New Roman"/>
                <w:b/>
                <w:color w:val="000000" w:themeColor="text1"/>
                <w:sz w:val="28"/>
                <w:szCs w:val="28"/>
              </w:rPr>
              <w:t>Độc lập - Tự do - Hạnh phúc</w:t>
            </w:r>
            <w:r w:rsidRPr="00BC094B">
              <w:rPr>
                <w:rFonts w:cs="Times New Roman"/>
                <w:i/>
                <w:color w:val="000000" w:themeColor="text1"/>
                <w:szCs w:val="28"/>
              </w:rPr>
              <w:t xml:space="preserve">      </w:t>
            </w:r>
          </w:p>
        </w:tc>
      </w:tr>
      <w:tr w:rsidR="00A16610" w:rsidRPr="00BC094B" w14:paraId="3B5F2981" w14:textId="77777777" w:rsidTr="000567D9">
        <w:trPr>
          <w:trHeight w:val="426"/>
        </w:trPr>
        <w:tc>
          <w:tcPr>
            <w:tcW w:w="4219" w:type="dxa"/>
          </w:tcPr>
          <w:p w14:paraId="49A62A9E" w14:textId="77777777" w:rsidR="00A16610" w:rsidRPr="00BC094B" w:rsidRDefault="00A16610" w:rsidP="0044561F">
            <w:pPr>
              <w:spacing w:after="0" w:line="240" w:lineRule="auto"/>
              <w:jc w:val="center"/>
              <w:rPr>
                <w:rFonts w:cs="Times New Roman"/>
                <w:noProof/>
                <w:color w:val="000000" w:themeColor="text1"/>
                <w:spacing w:val="-4"/>
                <w:szCs w:val="28"/>
              </w:rPr>
            </w:pPr>
          </w:p>
        </w:tc>
        <w:tc>
          <w:tcPr>
            <w:tcW w:w="5528" w:type="dxa"/>
          </w:tcPr>
          <w:p w14:paraId="06BDD348" w14:textId="4CC8041E" w:rsidR="00A16610" w:rsidRPr="00BC094B" w:rsidRDefault="00A16610" w:rsidP="0044561F">
            <w:pPr>
              <w:spacing w:after="40" w:line="240" w:lineRule="auto"/>
              <w:jc w:val="center"/>
              <w:rPr>
                <w:rFonts w:cs="Times New Roman"/>
                <w:b/>
                <w:color w:val="000000" w:themeColor="text1"/>
                <w:spacing w:val="-6"/>
                <w:w w:val="95"/>
                <w:szCs w:val="28"/>
              </w:rPr>
            </w:pPr>
            <w:r w:rsidRPr="00BC094B">
              <w:rPr>
                <w:rFonts w:cs="Times New Roman"/>
                <w:i/>
                <w:color w:val="000000" w:themeColor="text1"/>
                <w:szCs w:val="26"/>
              </w:rPr>
              <w:t xml:space="preserve">Hà Tĩnh, ngày </w:t>
            </w:r>
            <w:r w:rsidRPr="00BC094B">
              <w:rPr>
                <w:rFonts w:cs="Times New Roman"/>
                <w:b/>
                <w:i/>
                <w:color w:val="000000" w:themeColor="text1"/>
                <w:szCs w:val="26"/>
              </w:rPr>
              <w:t xml:space="preserve">       </w:t>
            </w:r>
            <w:r w:rsidRPr="00BC094B">
              <w:rPr>
                <w:rFonts w:cs="Times New Roman"/>
                <w:i/>
                <w:color w:val="000000" w:themeColor="text1"/>
                <w:szCs w:val="26"/>
              </w:rPr>
              <w:t xml:space="preserve"> tháng 5 năm 2026</w:t>
            </w:r>
          </w:p>
        </w:tc>
      </w:tr>
    </w:tbl>
    <w:p w14:paraId="2B1C2104" w14:textId="77777777" w:rsidR="0044561F" w:rsidRPr="00BC094B" w:rsidRDefault="0044561F" w:rsidP="00761FB0">
      <w:pPr>
        <w:spacing w:before="60" w:after="60" w:line="240" w:lineRule="auto"/>
        <w:ind w:firstLine="680"/>
        <w:jc w:val="center"/>
        <w:rPr>
          <w:rFonts w:cs="Times New Roman"/>
          <w:b/>
          <w:color w:val="000000" w:themeColor="text1"/>
          <w:szCs w:val="26"/>
        </w:rPr>
      </w:pPr>
    </w:p>
    <w:p w14:paraId="712B7191" w14:textId="2B063101" w:rsidR="0044561F" w:rsidRPr="00BC094B" w:rsidRDefault="0044561F" w:rsidP="0044561F">
      <w:pPr>
        <w:spacing w:after="0" w:line="240" w:lineRule="auto"/>
        <w:ind w:firstLine="680"/>
        <w:jc w:val="center"/>
        <w:rPr>
          <w:rFonts w:cs="Times New Roman"/>
          <w:b/>
          <w:color w:val="000000" w:themeColor="text1"/>
          <w:sz w:val="28"/>
          <w:szCs w:val="28"/>
        </w:rPr>
      </w:pPr>
      <w:r w:rsidRPr="00BC094B">
        <w:rPr>
          <w:rFonts w:cs="Times New Roman"/>
          <w:b/>
          <w:color w:val="000000" w:themeColor="text1"/>
          <w:sz w:val="28"/>
          <w:szCs w:val="28"/>
        </w:rPr>
        <w:t>BÁO CÁO</w:t>
      </w:r>
    </w:p>
    <w:p w14:paraId="2AB0B3B9" w14:textId="44055C44" w:rsidR="0044561F" w:rsidRPr="00BC094B" w:rsidRDefault="0044561F" w:rsidP="0044561F">
      <w:pPr>
        <w:spacing w:after="0" w:line="240" w:lineRule="auto"/>
        <w:ind w:firstLine="680"/>
        <w:jc w:val="center"/>
        <w:rPr>
          <w:rFonts w:cs="Times New Roman"/>
          <w:b/>
          <w:color w:val="000000" w:themeColor="text1"/>
          <w:sz w:val="28"/>
          <w:szCs w:val="28"/>
        </w:rPr>
      </w:pPr>
      <w:r w:rsidRPr="00BC094B">
        <w:rPr>
          <w:rFonts w:cs="Times New Roman"/>
          <w:b/>
          <w:color w:val="000000" w:themeColor="text1"/>
          <w:sz w:val="28"/>
          <w:szCs w:val="28"/>
        </w:rPr>
        <w:t>Quá trình tham mưu, xây dựng, tổng hợp</w:t>
      </w:r>
      <w:r w:rsidR="000567D9" w:rsidRPr="00BC094B">
        <w:rPr>
          <w:rFonts w:cs="Times New Roman"/>
          <w:b/>
          <w:color w:val="000000" w:themeColor="text1"/>
          <w:sz w:val="28"/>
          <w:szCs w:val="28"/>
        </w:rPr>
        <w:t xml:space="preserve"> và</w:t>
      </w:r>
      <w:r w:rsidRPr="00BC094B">
        <w:rPr>
          <w:rFonts w:cs="Times New Roman"/>
          <w:b/>
          <w:color w:val="000000" w:themeColor="text1"/>
          <w:sz w:val="28"/>
          <w:szCs w:val="28"/>
        </w:rPr>
        <w:t xml:space="preserve"> hoàn thiện</w:t>
      </w:r>
      <w:r w:rsidR="000567D9" w:rsidRPr="00BC094B">
        <w:rPr>
          <w:rFonts w:cs="Times New Roman"/>
          <w:b/>
          <w:color w:val="000000" w:themeColor="text1"/>
          <w:sz w:val="28"/>
          <w:szCs w:val="28"/>
        </w:rPr>
        <w:t xml:space="preserve"> D</w:t>
      </w:r>
      <w:r w:rsidRPr="00BC094B">
        <w:rPr>
          <w:rFonts w:cs="Times New Roman"/>
          <w:b/>
          <w:color w:val="000000" w:themeColor="text1"/>
          <w:sz w:val="28"/>
          <w:szCs w:val="28"/>
        </w:rPr>
        <w:t xml:space="preserve">ự thảo </w:t>
      </w:r>
    </w:p>
    <w:p w14:paraId="57EB9759" w14:textId="77777777" w:rsidR="0044561F" w:rsidRPr="00BC094B" w:rsidRDefault="0044561F" w:rsidP="0044561F">
      <w:pPr>
        <w:spacing w:after="0" w:line="240" w:lineRule="auto"/>
        <w:ind w:firstLine="680"/>
        <w:jc w:val="center"/>
        <w:rPr>
          <w:rFonts w:cs="Times New Roman"/>
          <w:b/>
          <w:color w:val="000000" w:themeColor="text1"/>
          <w:sz w:val="28"/>
          <w:szCs w:val="28"/>
        </w:rPr>
      </w:pPr>
      <w:r w:rsidRPr="00BC094B">
        <w:rPr>
          <w:rFonts w:cs="Times New Roman"/>
          <w:b/>
          <w:color w:val="000000" w:themeColor="text1"/>
          <w:sz w:val="28"/>
          <w:szCs w:val="28"/>
        </w:rPr>
        <w:t>Đề án phát triển nông nghiệp, nông thôn, xây dựng nông thôn mới</w:t>
      </w:r>
    </w:p>
    <w:p w14:paraId="041A14B1" w14:textId="366AC072" w:rsidR="00782FCB" w:rsidRPr="00BC094B" w:rsidRDefault="0044561F" w:rsidP="0044561F">
      <w:pPr>
        <w:spacing w:after="0" w:line="240" w:lineRule="auto"/>
        <w:ind w:firstLine="680"/>
        <w:jc w:val="center"/>
        <w:rPr>
          <w:rFonts w:cs="Times New Roman"/>
          <w:b/>
          <w:color w:val="000000" w:themeColor="text1"/>
          <w:sz w:val="28"/>
          <w:szCs w:val="28"/>
        </w:rPr>
      </w:pPr>
      <w:r w:rsidRPr="00BC094B">
        <w:rPr>
          <w:rFonts w:cs="Times New Roman"/>
          <w:b/>
          <w:color w:val="000000" w:themeColor="text1"/>
          <w:sz w:val="28"/>
          <w:szCs w:val="28"/>
        </w:rPr>
        <w:t xml:space="preserve"> và giảm nghèo bền vững tỉnh </w:t>
      </w:r>
      <w:r w:rsidR="000567D9" w:rsidRPr="00BC094B">
        <w:rPr>
          <w:rFonts w:cs="Times New Roman"/>
          <w:b/>
          <w:color w:val="000000" w:themeColor="text1"/>
          <w:sz w:val="28"/>
          <w:szCs w:val="28"/>
        </w:rPr>
        <w:t>H</w:t>
      </w:r>
      <w:r w:rsidRPr="00BC094B">
        <w:rPr>
          <w:rFonts w:cs="Times New Roman"/>
          <w:b/>
          <w:color w:val="000000" w:themeColor="text1"/>
          <w:sz w:val="28"/>
          <w:szCs w:val="28"/>
        </w:rPr>
        <w:t xml:space="preserve">à </w:t>
      </w:r>
      <w:r w:rsidR="000567D9" w:rsidRPr="00BC094B">
        <w:rPr>
          <w:rFonts w:cs="Times New Roman"/>
          <w:b/>
          <w:color w:val="000000" w:themeColor="text1"/>
          <w:sz w:val="28"/>
          <w:szCs w:val="28"/>
        </w:rPr>
        <w:t>T</w:t>
      </w:r>
      <w:r w:rsidRPr="00BC094B">
        <w:rPr>
          <w:rFonts w:cs="Times New Roman"/>
          <w:b/>
          <w:color w:val="000000" w:themeColor="text1"/>
          <w:sz w:val="28"/>
          <w:szCs w:val="28"/>
        </w:rPr>
        <w:t>ĩnh giai đoạn 2026 -2030</w:t>
      </w:r>
    </w:p>
    <w:p w14:paraId="5E544D38" w14:textId="796C3031" w:rsidR="000567D9" w:rsidRPr="00BC094B" w:rsidRDefault="000567D9" w:rsidP="0044561F">
      <w:pPr>
        <w:spacing w:after="0" w:line="240" w:lineRule="auto"/>
        <w:ind w:firstLine="680"/>
        <w:jc w:val="center"/>
        <w:rPr>
          <w:rFonts w:cs="Times New Roman"/>
          <w:bCs/>
          <w:i/>
          <w:iCs/>
          <w:color w:val="000000" w:themeColor="text1"/>
          <w:sz w:val="28"/>
          <w:szCs w:val="28"/>
        </w:rPr>
      </w:pPr>
      <w:r w:rsidRPr="00BC094B">
        <w:rPr>
          <w:rFonts w:cs="Times New Roman"/>
          <w:bCs/>
          <w:i/>
          <w:iCs/>
          <w:color w:val="000000" w:themeColor="text1"/>
          <w:sz w:val="28"/>
          <w:szCs w:val="28"/>
        </w:rPr>
        <w:t xml:space="preserve">(Tài liệu phục vụ UBND tỉnh họp nghe và cho ý kiến </w:t>
      </w:r>
      <w:r w:rsidR="007B3EDD" w:rsidRPr="00BC094B">
        <w:rPr>
          <w:rFonts w:cs="Times New Roman"/>
          <w:bCs/>
          <w:i/>
          <w:iCs/>
          <w:color w:val="000000" w:themeColor="text1"/>
          <w:sz w:val="28"/>
          <w:szCs w:val="28"/>
        </w:rPr>
        <w:t xml:space="preserve">ngày </w:t>
      </w:r>
      <w:r w:rsidR="0070126D" w:rsidRPr="00BC094B">
        <w:rPr>
          <w:rFonts w:cs="Times New Roman"/>
          <w:bCs/>
          <w:i/>
          <w:iCs/>
          <w:color w:val="000000" w:themeColor="text1"/>
          <w:sz w:val="28"/>
          <w:szCs w:val="28"/>
        </w:rPr>
        <w:t>…</w:t>
      </w:r>
      <w:r w:rsidRPr="00BC094B">
        <w:rPr>
          <w:rFonts w:cs="Times New Roman"/>
          <w:bCs/>
          <w:i/>
          <w:iCs/>
          <w:color w:val="000000" w:themeColor="text1"/>
          <w:sz w:val="28"/>
          <w:szCs w:val="28"/>
        </w:rPr>
        <w:t>/5/2026)</w:t>
      </w:r>
    </w:p>
    <w:p w14:paraId="7798783B" w14:textId="77777777" w:rsidR="0044561F" w:rsidRPr="00BC094B" w:rsidRDefault="0044561F" w:rsidP="00761FB0">
      <w:pPr>
        <w:spacing w:before="60" w:after="60" w:line="240" w:lineRule="auto"/>
        <w:ind w:firstLine="680"/>
        <w:jc w:val="both"/>
        <w:rPr>
          <w:rFonts w:cs="Times New Roman"/>
          <w:b/>
          <w:color w:val="000000" w:themeColor="text1"/>
          <w:szCs w:val="26"/>
        </w:rPr>
      </w:pPr>
    </w:p>
    <w:p w14:paraId="2F495689" w14:textId="77777777" w:rsidR="0044561F" w:rsidRPr="00BC094B" w:rsidRDefault="00602D56" w:rsidP="009B651B">
      <w:pPr>
        <w:spacing w:before="120" w:after="120" w:line="240" w:lineRule="auto"/>
        <w:ind w:firstLine="680"/>
        <w:jc w:val="both"/>
        <w:rPr>
          <w:rFonts w:cs="Times New Roman"/>
          <w:b/>
          <w:color w:val="000000" w:themeColor="text1"/>
          <w:sz w:val="28"/>
          <w:szCs w:val="28"/>
        </w:rPr>
      </w:pPr>
      <w:r w:rsidRPr="00BC094B">
        <w:rPr>
          <w:rFonts w:cs="Times New Roman"/>
          <w:b/>
          <w:color w:val="000000" w:themeColor="text1"/>
          <w:sz w:val="28"/>
          <w:szCs w:val="28"/>
        </w:rPr>
        <w:t>I</w:t>
      </w:r>
      <w:r w:rsidR="00782FCB" w:rsidRPr="00BC094B">
        <w:rPr>
          <w:rFonts w:cs="Times New Roman"/>
          <w:b/>
          <w:color w:val="000000" w:themeColor="text1"/>
          <w:sz w:val="28"/>
          <w:szCs w:val="28"/>
        </w:rPr>
        <w:t>. Căn cứ xây dựng Đề án</w:t>
      </w:r>
    </w:p>
    <w:p w14:paraId="2B899D36" w14:textId="77777777" w:rsidR="005C1E80" w:rsidRPr="00BC094B" w:rsidRDefault="005C1E80" w:rsidP="009B651B">
      <w:pPr>
        <w:spacing w:before="120" w:after="120" w:line="240" w:lineRule="auto"/>
        <w:ind w:firstLine="680"/>
        <w:jc w:val="both"/>
        <w:rPr>
          <w:rFonts w:cs="Times New Roman"/>
          <w:b/>
          <w:color w:val="000000" w:themeColor="text1"/>
          <w:sz w:val="28"/>
          <w:szCs w:val="28"/>
        </w:rPr>
      </w:pPr>
      <w:r w:rsidRPr="00BC094B">
        <w:rPr>
          <w:rFonts w:cs="Times New Roman"/>
          <w:color w:val="000000" w:themeColor="text1"/>
          <w:sz w:val="28"/>
          <w:szCs w:val="28"/>
        </w:rPr>
        <w:t xml:space="preserve">Chương trình hành động số 01-CTr/TU, ngày 20/10/2025 của Ban Chấp hành Đảng bộ tỉnh về thực hiện Nghị quyết Đại hội đại biểu Đảng bộ tỉnh lần thứ XX, nhiệm kỳ 2025 - 2030; Quyết định số 95-QĐ/TU, ngày 05/12/2025 của Ban Chấp hành Đảng bộ tỉnh ban hành Chương trình làm việc toàn khóa của Ban Chấp hành Đảng bộ tỉnh nhiệm kỳ 2025 -2030; </w:t>
      </w:r>
      <w:r w:rsidRPr="00BC094B">
        <w:rPr>
          <w:rFonts w:cs="Times New Roman"/>
          <w:bCs/>
          <w:color w:val="000000" w:themeColor="text1"/>
          <w:sz w:val="28"/>
          <w:szCs w:val="28"/>
        </w:rPr>
        <w:t>Chương trình số 12/CTr-UBND ngày 15/01/2026 triển khai kế hoạch phát triển kinh tế - xã hội năm 2026, trong đó giao Sở Nông nghiệp và Môi trường tham mưu xây dựng và triển khai thực hiện Đề án và trình Ban Chấp hành Đảng bộ tỉnh vào tháng 6/2026</w:t>
      </w:r>
      <w:r w:rsidR="00B118C6" w:rsidRPr="00BC094B">
        <w:rPr>
          <w:rFonts w:cs="Times New Roman"/>
          <w:bCs/>
          <w:color w:val="000000" w:themeColor="text1"/>
          <w:sz w:val="28"/>
          <w:szCs w:val="28"/>
        </w:rPr>
        <w:t>.</w:t>
      </w:r>
    </w:p>
    <w:p w14:paraId="5960F97B" w14:textId="0E25BE08" w:rsidR="00782FCB" w:rsidRPr="00BC094B" w:rsidRDefault="00602D56" w:rsidP="009B651B">
      <w:pPr>
        <w:spacing w:before="120" w:after="120" w:line="240" w:lineRule="auto"/>
        <w:ind w:firstLine="680"/>
        <w:jc w:val="both"/>
        <w:rPr>
          <w:rFonts w:cs="Times New Roman"/>
          <w:b/>
          <w:color w:val="000000" w:themeColor="text1"/>
          <w:sz w:val="28"/>
          <w:szCs w:val="28"/>
        </w:rPr>
      </w:pPr>
      <w:r w:rsidRPr="00BC094B">
        <w:rPr>
          <w:rFonts w:cs="Times New Roman"/>
          <w:b/>
          <w:color w:val="000000" w:themeColor="text1"/>
          <w:sz w:val="28"/>
          <w:szCs w:val="28"/>
        </w:rPr>
        <w:t>II</w:t>
      </w:r>
      <w:r w:rsidR="00782FCB" w:rsidRPr="00BC094B">
        <w:rPr>
          <w:rFonts w:cs="Times New Roman"/>
          <w:b/>
          <w:color w:val="000000" w:themeColor="text1"/>
          <w:sz w:val="28"/>
          <w:szCs w:val="28"/>
        </w:rPr>
        <w:t>. Quá trình xây dựng</w:t>
      </w:r>
      <w:r w:rsidR="00171A96" w:rsidRPr="00BC094B">
        <w:rPr>
          <w:rFonts w:cs="Times New Roman"/>
          <w:b/>
          <w:color w:val="000000" w:themeColor="text1"/>
          <w:sz w:val="28"/>
          <w:szCs w:val="28"/>
        </w:rPr>
        <w:t>, hoàn thiện</w:t>
      </w:r>
      <w:r w:rsidR="00782FCB" w:rsidRPr="00BC094B">
        <w:rPr>
          <w:rFonts w:cs="Times New Roman"/>
          <w:b/>
          <w:color w:val="000000" w:themeColor="text1"/>
          <w:sz w:val="28"/>
          <w:szCs w:val="28"/>
        </w:rPr>
        <w:t xml:space="preserve"> Đề án</w:t>
      </w:r>
    </w:p>
    <w:p w14:paraId="784FCDDB" w14:textId="6657C8CD" w:rsidR="00E35FC8" w:rsidRPr="00BC094B" w:rsidRDefault="00A16610" w:rsidP="009B651B">
      <w:pPr>
        <w:pStyle w:val="NormalWeb"/>
        <w:spacing w:before="120" w:beforeAutospacing="0" w:after="120" w:afterAutospacing="0"/>
        <w:ind w:firstLine="680"/>
        <w:jc w:val="both"/>
        <w:rPr>
          <w:color w:val="000000" w:themeColor="text1"/>
          <w:sz w:val="28"/>
          <w:szCs w:val="28"/>
        </w:rPr>
      </w:pPr>
      <w:r w:rsidRPr="00BC094B">
        <w:rPr>
          <w:b/>
          <w:bCs/>
          <w:color w:val="000000" w:themeColor="text1"/>
          <w:sz w:val="28"/>
          <w:szCs w:val="28"/>
        </w:rPr>
        <w:t>1.</w:t>
      </w:r>
      <w:r w:rsidRPr="00BC094B">
        <w:rPr>
          <w:color w:val="000000" w:themeColor="text1"/>
          <w:sz w:val="28"/>
          <w:szCs w:val="28"/>
        </w:rPr>
        <w:t xml:space="preserve"> </w:t>
      </w:r>
      <w:r w:rsidR="005172D1" w:rsidRPr="00BC094B">
        <w:rPr>
          <w:color w:val="000000" w:themeColor="text1"/>
          <w:sz w:val="28"/>
          <w:szCs w:val="28"/>
        </w:rPr>
        <w:t>Thực hiện chỉ đạo của Tỉnh ủy, UBND tỉnh, Sở Nông nghiệp và Môi trường đã chủ động rà soát, bám sát Nghị quyết Đại hội đại biểu Đảng bộ tỉnh lần thứ XX, nhiệm kỳ 2025 - 2030 và các văn bản liên quan để xây dựng Dự thảo Đề cương Đề án Phát triển nông nghiệp, nông thôn, xây dựng nông thôn mới và giảm nghèo bền vững tỉnh Hà Tĩnh gia</w:t>
      </w:r>
      <w:r w:rsidR="00E35333" w:rsidRPr="00BC094B">
        <w:rPr>
          <w:color w:val="000000" w:themeColor="text1"/>
          <w:sz w:val="28"/>
          <w:szCs w:val="28"/>
        </w:rPr>
        <w:t>i đoạn 2026 - 2030, kèm theo hệ thống</w:t>
      </w:r>
      <w:r w:rsidR="005172D1" w:rsidRPr="00BC094B">
        <w:rPr>
          <w:color w:val="000000" w:themeColor="text1"/>
          <w:sz w:val="28"/>
          <w:szCs w:val="28"/>
        </w:rPr>
        <w:t xml:space="preserve"> phụ lục, </w:t>
      </w:r>
      <w:r w:rsidR="00E35333" w:rsidRPr="00BC094B">
        <w:rPr>
          <w:color w:val="000000" w:themeColor="text1"/>
          <w:sz w:val="28"/>
          <w:szCs w:val="28"/>
        </w:rPr>
        <w:t>phụ biểu liên quan</w:t>
      </w:r>
      <w:r w:rsidR="005172D1" w:rsidRPr="00BC094B">
        <w:rPr>
          <w:color w:val="000000" w:themeColor="text1"/>
          <w:sz w:val="28"/>
          <w:szCs w:val="28"/>
        </w:rPr>
        <w:t xml:space="preserve">; đồng thời tổ chức lấy ý kiến góp ý của các sở, ngành, đơn vị, địa phương liên quan. </w:t>
      </w:r>
    </w:p>
    <w:p w14:paraId="28993329" w14:textId="7A296045" w:rsidR="00E35333" w:rsidRPr="00BC094B" w:rsidRDefault="00E35333" w:rsidP="009B651B">
      <w:pPr>
        <w:pStyle w:val="NormalWeb"/>
        <w:spacing w:before="120" w:beforeAutospacing="0" w:after="120" w:afterAutospacing="0"/>
        <w:ind w:firstLine="680"/>
        <w:jc w:val="both"/>
        <w:rPr>
          <w:color w:val="000000" w:themeColor="text1"/>
          <w:sz w:val="28"/>
          <w:szCs w:val="28"/>
        </w:rPr>
      </w:pPr>
      <w:r w:rsidRPr="00BC094B">
        <w:rPr>
          <w:color w:val="000000" w:themeColor="text1"/>
          <w:sz w:val="28"/>
          <w:szCs w:val="28"/>
        </w:rPr>
        <w:t xml:space="preserve">Trên cơ sở tiếp thu các ý kiến góp ý, Sở đã hoàn thiện Đề cương và trình UBND tỉnh tại Văn bản số 8505/SNNMT-KHTC ngày 31/12/2025. </w:t>
      </w:r>
      <w:r w:rsidR="00A16610" w:rsidRPr="00BC094B">
        <w:rPr>
          <w:color w:val="000000" w:themeColor="text1"/>
          <w:sz w:val="28"/>
          <w:szCs w:val="28"/>
        </w:rPr>
        <w:t xml:space="preserve">Và </w:t>
      </w:r>
      <w:r w:rsidRPr="00BC094B">
        <w:rPr>
          <w:color w:val="000000" w:themeColor="text1"/>
          <w:sz w:val="28"/>
          <w:szCs w:val="28"/>
        </w:rPr>
        <w:t xml:space="preserve">UBND tỉnh </w:t>
      </w:r>
      <w:r w:rsidR="00A16610" w:rsidRPr="00BC094B">
        <w:rPr>
          <w:color w:val="000000" w:themeColor="text1"/>
          <w:sz w:val="28"/>
          <w:szCs w:val="28"/>
        </w:rPr>
        <w:t>đã chấp thuận Đề cương Đề án tại Văn bản số 314/UBND-NL5 Ngày 15/01/2026.</w:t>
      </w:r>
      <w:r w:rsidRPr="00BC094B">
        <w:rPr>
          <w:color w:val="000000" w:themeColor="text1"/>
          <w:sz w:val="28"/>
          <w:szCs w:val="28"/>
        </w:rPr>
        <w:t xml:space="preserve"> </w:t>
      </w:r>
      <w:r w:rsidR="00A16610" w:rsidRPr="00BC094B">
        <w:rPr>
          <w:color w:val="000000" w:themeColor="text1"/>
          <w:sz w:val="28"/>
          <w:szCs w:val="28"/>
        </w:rPr>
        <w:t>T</w:t>
      </w:r>
      <w:r w:rsidR="002101EB" w:rsidRPr="00BC094B">
        <w:rPr>
          <w:color w:val="000000" w:themeColor="text1"/>
          <w:sz w:val="28"/>
          <w:szCs w:val="28"/>
        </w:rPr>
        <w:t>heo đó, giao Sở Nông nghiệp và Môi trường chủ trì, phối hợp với các sở, ngành, địa phương liên quan khẩn trương xây dựng Đề án đảm bảo chất lượng, đúng quy trình, quy định, phù hợp với tình hình thực tiễn của Tỉnh, có hiệu quả thiết thực.</w:t>
      </w:r>
    </w:p>
    <w:p w14:paraId="184C7541" w14:textId="4D1D2E71" w:rsidR="00E35333" w:rsidRPr="00BC094B" w:rsidRDefault="00A16610" w:rsidP="009B651B">
      <w:pPr>
        <w:pStyle w:val="NormalWeb"/>
        <w:spacing w:before="120" w:beforeAutospacing="0" w:after="120" w:afterAutospacing="0"/>
        <w:ind w:firstLine="680"/>
        <w:jc w:val="both"/>
        <w:rPr>
          <w:color w:val="000000" w:themeColor="text1"/>
          <w:sz w:val="28"/>
          <w:szCs w:val="28"/>
        </w:rPr>
      </w:pPr>
      <w:r w:rsidRPr="00BC094B">
        <w:rPr>
          <w:b/>
          <w:bCs/>
          <w:color w:val="000000" w:themeColor="text1"/>
          <w:sz w:val="28"/>
          <w:szCs w:val="28"/>
        </w:rPr>
        <w:t>2.</w:t>
      </w:r>
      <w:r w:rsidRPr="00BC094B">
        <w:rPr>
          <w:color w:val="000000" w:themeColor="text1"/>
          <w:sz w:val="28"/>
          <w:szCs w:val="28"/>
        </w:rPr>
        <w:t xml:space="preserve"> Sau khi được </w:t>
      </w:r>
      <w:r w:rsidR="002101EB" w:rsidRPr="00BC094B">
        <w:rPr>
          <w:color w:val="000000" w:themeColor="text1"/>
          <w:sz w:val="28"/>
          <w:szCs w:val="28"/>
        </w:rPr>
        <w:t xml:space="preserve">UBND tỉnh </w:t>
      </w:r>
      <w:r w:rsidRPr="00BC094B">
        <w:rPr>
          <w:color w:val="000000" w:themeColor="text1"/>
          <w:sz w:val="28"/>
          <w:szCs w:val="28"/>
        </w:rPr>
        <w:t>chấp thuận,</w:t>
      </w:r>
      <w:r w:rsidR="002101EB" w:rsidRPr="00BC094B">
        <w:rPr>
          <w:color w:val="000000" w:themeColor="text1"/>
          <w:sz w:val="28"/>
          <w:szCs w:val="28"/>
        </w:rPr>
        <w:t xml:space="preserve"> thống nhất nội dung Đề cương Đề án</w:t>
      </w:r>
      <w:r w:rsidRPr="00BC094B">
        <w:rPr>
          <w:color w:val="000000" w:themeColor="text1"/>
          <w:sz w:val="28"/>
          <w:szCs w:val="28"/>
        </w:rPr>
        <w:t>.</w:t>
      </w:r>
      <w:r w:rsidR="002101EB" w:rsidRPr="00BC094B">
        <w:rPr>
          <w:color w:val="000000" w:themeColor="text1"/>
        </w:rPr>
        <w:t xml:space="preserve"> </w:t>
      </w:r>
      <w:r w:rsidR="00E35333" w:rsidRPr="00BC094B">
        <w:rPr>
          <w:color w:val="000000" w:themeColor="text1"/>
          <w:sz w:val="28"/>
          <w:szCs w:val="28"/>
        </w:rPr>
        <w:t>Sở</w:t>
      </w:r>
      <w:r w:rsidRPr="00BC094B">
        <w:rPr>
          <w:color w:val="000000" w:themeColor="text1"/>
          <w:sz w:val="28"/>
          <w:szCs w:val="28"/>
        </w:rPr>
        <w:t xml:space="preserve"> Nông nghiệp và Môi trường</w:t>
      </w:r>
      <w:r w:rsidR="00E35333" w:rsidRPr="00BC094B">
        <w:rPr>
          <w:color w:val="000000" w:themeColor="text1"/>
          <w:sz w:val="28"/>
          <w:szCs w:val="28"/>
        </w:rPr>
        <w:t xml:space="preserve"> đã thành lập Tổ xây dựng Đề án cấp Sở tại các Quyết định số 935/QĐ-SNNMT ngày 19/12/2025 và số 07/QĐ-SNNMT ngày 07/01/2026</w:t>
      </w:r>
      <w:r w:rsidRPr="00BC094B">
        <w:rPr>
          <w:color w:val="000000" w:themeColor="text1"/>
          <w:sz w:val="28"/>
          <w:szCs w:val="28"/>
        </w:rPr>
        <w:t xml:space="preserve"> (với </w:t>
      </w:r>
      <w:r w:rsidR="00E35333" w:rsidRPr="00BC094B">
        <w:rPr>
          <w:color w:val="000000" w:themeColor="text1"/>
          <w:sz w:val="28"/>
          <w:szCs w:val="28"/>
        </w:rPr>
        <w:t xml:space="preserve">; đồng thời phân công nhiệm vụ cho các thành viên tại Thông báo số 16/TB-TMXDĐA ngày 09/01/2026. </w:t>
      </w:r>
      <w:r w:rsidR="000567D9" w:rsidRPr="00BC094B">
        <w:rPr>
          <w:color w:val="000000" w:themeColor="text1"/>
          <w:sz w:val="28"/>
          <w:szCs w:val="28"/>
        </w:rPr>
        <w:t>Đồng thời</w:t>
      </w:r>
      <w:r w:rsidR="00E35333" w:rsidRPr="00BC094B">
        <w:rPr>
          <w:color w:val="000000" w:themeColor="text1"/>
          <w:sz w:val="28"/>
          <w:szCs w:val="28"/>
        </w:rPr>
        <w:t xml:space="preserve">, Sở chỉ đạo các phòng, đơn vị chuyên môn thành lập </w:t>
      </w:r>
      <w:r w:rsidR="000567D9" w:rsidRPr="00BC094B">
        <w:rPr>
          <w:color w:val="000000" w:themeColor="text1"/>
          <w:sz w:val="28"/>
          <w:szCs w:val="28"/>
        </w:rPr>
        <w:t>T</w:t>
      </w:r>
      <w:r w:rsidR="00E35333" w:rsidRPr="00BC094B">
        <w:rPr>
          <w:color w:val="000000" w:themeColor="text1"/>
          <w:sz w:val="28"/>
          <w:szCs w:val="28"/>
        </w:rPr>
        <w:t>ổ công tác</w:t>
      </w:r>
      <w:r w:rsidR="000567D9" w:rsidRPr="00BC094B">
        <w:rPr>
          <w:color w:val="000000" w:themeColor="text1"/>
          <w:sz w:val="28"/>
          <w:szCs w:val="28"/>
        </w:rPr>
        <w:t xml:space="preserve"> theo từng lĩnh vực</w:t>
      </w:r>
      <w:r w:rsidR="00E35333" w:rsidRPr="00BC094B">
        <w:rPr>
          <w:color w:val="000000" w:themeColor="text1"/>
          <w:sz w:val="28"/>
          <w:szCs w:val="28"/>
        </w:rPr>
        <w:t xml:space="preserve"> tại đơn vị</w:t>
      </w:r>
      <w:r w:rsidR="000567D9" w:rsidRPr="00BC094B">
        <w:rPr>
          <w:color w:val="000000" w:themeColor="text1"/>
          <w:sz w:val="28"/>
          <w:szCs w:val="28"/>
        </w:rPr>
        <w:t xml:space="preserve"> </w:t>
      </w:r>
      <w:r w:rsidR="00E35333" w:rsidRPr="00BC094B">
        <w:rPr>
          <w:color w:val="000000" w:themeColor="text1"/>
          <w:sz w:val="28"/>
          <w:szCs w:val="28"/>
        </w:rPr>
        <w:t>để tham mưu</w:t>
      </w:r>
      <w:r w:rsidR="000567D9" w:rsidRPr="00BC094B">
        <w:rPr>
          <w:color w:val="000000" w:themeColor="text1"/>
          <w:sz w:val="28"/>
          <w:szCs w:val="28"/>
        </w:rPr>
        <w:t xml:space="preserve"> điều </w:t>
      </w:r>
      <w:r w:rsidR="000567D9" w:rsidRPr="00BC094B">
        <w:rPr>
          <w:color w:val="000000" w:themeColor="text1"/>
          <w:sz w:val="28"/>
          <w:szCs w:val="28"/>
        </w:rPr>
        <w:lastRenderedPageBreak/>
        <w:t xml:space="preserve">tra, thu thập thông tin, số liệu và xây dựng Dự thảo các </w:t>
      </w:r>
      <w:r w:rsidR="00E35333" w:rsidRPr="00BC094B">
        <w:rPr>
          <w:color w:val="000000" w:themeColor="text1"/>
          <w:sz w:val="28"/>
          <w:szCs w:val="28"/>
        </w:rPr>
        <w:t>nội dung chuyên đề</w:t>
      </w:r>
      <w:r w:rsidR="000567D9" w:rsidRPr="00BC094B">
        <w:rPr>
          <w:color w:val="000000" w:themeColor="text1"/>
          <w:sz w:val="28"/>
          <w:szCs w:val="28"/>
        </w:rPr>
        <w:t>, chuyển sâu</w:t>
      </w:r>
      <w:r w:rsidR="00E35333" w:rsidRPr="00BC094B">
        <w:rPr>
          <w:color w:val="000000" w:themeColor="text1"/>
          <w:sz w:val="28"/>
          <w:szCs w:val="28"/>
        </w:rPr>
        <w:t xml:space="preserve"> </w:t>
      </w:r>
      <w:r w:rsidR="000567D9" w:rsidRPr="00BC094B">
        <w:rPr>
          <w:color w:val="000000" w:themeColor="text1"/>
          <w:sz w:val="28"/>
          <w:szCs w:val="28"/>
        </w:rPr>
        <w:t xml:space="preserve">trên từng lĩnh vực để làm cơ sở tổng hợp, tích hợp vào </w:t>
      </w:r>
      <w:r w:rsidR="00E35333" w:rsidRPr="00BC094B">
        <w:rPr>
          <w:color w:val="000000" w:themeColor="text1"/>
          <w:sz w:val="28"/>
          <w:szCs w:val="28"/>
        </w:rPr>
        <w:t>Đề án.</w:t>
      </w:r>
    </w:p>
    <w:p w14:paraId="483AEB6C" w14:textId="2DFEE166" w:rsidR="00E35333" w:rsidRPr="00BC094B" w:rsidRDefault="000567D9" w:rsidP="009B651B">
      <w:pPr>
        <w:pStyle w:val="NormalWeb"/>
        <w:spacing w:before="120" w:beforeAutospacing="0" w:after="120" w:afterAutospacing="0"/>
        <w:ind w:firstLine="680"/>
        <w:jc w:val="both"/>
        <w:rPr>
          <w:color w:val="000000" w:themeColor="text1"/>
          <w:sz w:val="28"/>
          <w:szCs w:val="28"/>
        </w:rPr>
      </w:pPr>
      <w:r w:rsidRPr="00BC094B">
        <w:rPr>
          <w:color w:val="000000" w:themeColor="text1"/>
          <w:sz w:val="28"/>
          <w:szCs w:val="28"/>
        </w:rPr>
        <w:t xml:space="preserve">Song song với quá trình tham mưu, xây dựng nội ngành, </w:t>
      </w:r>
      <w:r w:rsidR="00E35333" w:rsidRPr="00BC094B">
        <w:rPr>
          <w:color w:val="000000" w:themeColor="text1"/>
          <w:sz w:val="28"/>
          <w:szCs w:val="28"/>
        </w:rPr>
        <w:t>Sở</w:t>
      </w:r>
      <w:r w:rsidRPr="00BC094B">
        <w:rPr>
          <w:color w:val="000000" w:themeColor="text1"/>
          <w:sz w:val="28"/>
          <w:szCs w:val="28"/>
        </w:rPr>
        <w:t xml:space="preserve"> Nông nghiệp và Môi trường </w:t>
      </w:r>
      <w:r w:rsidR="00E35333" w:rsidRPr="00BC094B">
        <w:rPr>
          <w:color w:val="000000" w:themeColor="text1"/>
          <w:sz w:val="28"/>
          <w:szCs w:val="28"/>
        </w:rPr>
        <w:t>đã xây dựng đề cương chi tiết, phụ lục, biểu mẫu</w:t>
      </w:r>
      <w:r w:rsidRPr="00BC094B">
        <w:rPr>
          <w:color w:val="000000" w:themeColor="text1"/>
          <w:sz w:val="28"/>
          <w:szCs w:val="28"/>
        </w:rPr>
        <w:t xml:space="preserve"> chi tiết và có văn bản </w:t>
      </w:r>
      <w:r w:rsidR="00E35333" w:rsidRPr="00BC094B">
        <w:rPr>
          <w:color w:val="000000" w:themeColor="text1"/>
          <w:sz w:val="28"/>
          <w:szCs w:val="28"/>
        </w:rPr>
        <w:t xml:space="preserve">hướng dẫn các xã, phường rà soát, đánh giá thực trạng, cung cấp số liệu và các nội dung liên quan </w:t>
      </w:r>
      <w:r w:rsidRPr="00BC094B">
        <w:rPr>
          <w:color w:val="000000" w:themeColor="text1"/>
          <w:sz w:val="28"/>
          <w:szCs w:val="28"/>
        </w:rPr>
        <w:t>(</w:t>
      </w:r>
      <w:r w:rsidR="00E35333" w:rsidRPr="00BC094B">
        <w:rPr>
          <w:color w:val="000000" w:themeColor="text1"/>
          <w:sz w:val="28"/>
          <w:szCs w:val="28"/>
        </w:rPr>
        <w:t>tại các Văn bản số 288/SNNMT-KHTC ngày 15/01/2026, số 1519/SNNMT-KHTC ngày 25/02/2026 và số 1394/SNNMT-KHTC ngày 06/3/2026</w:t>
      </w:r>
      <w:r w:rsidR="00D05334" w:rsidRPr="00BC094B">
        <w:rPr>
          <w:color w:val="000000" w:themeColor="text1"/>
          <w:sz w:val="28"/>
          <w:szCs w:val="28"/>
        </w:rPr>
        <w:t>)</w:t>
      </w:r>
      <w:r w:rsidR="00E35333" w:rsidRPr="00BC094B">
        <w:rPr>
          <w:color w:val="000000" w:themeColor="text1"/>
          <w:sz w:val="28"/>
          <w:szCs w:val="28"/>
        </w:rPr>
        <w:t xml:space="preserve">. Đồng thời, xây dựng Đề cương chi tiết Đề án kèm hệ thống phụ lục, biểu mẫu và ban hành các văn bản đề nghị các sở, ngành, đơn vị cấp tỉnh cung cấp thông tin, số liệu phục vụ xây dựng Đề án </w:t>
      </w:r>
      <w:r w:rsidRPr="00BC094B">
        <w:rPr>
          <w:color w:val="000000" w:themeColor="text1"/>
          <w:sz w:val="28"/>
          <w:szCs w:val="28"/>
        </w:rPr>
        <w:t>(</w:t>
      </w:r>
      <w:r w:rsidR="00E35333" w:rsidRPr="00BC094B">
        <w:rPr>
          <w:color w:val="000000" w:themeColor="text1"/>
          <w:sz w:val="28"/>
          <w:szCs w:val="28"/>
        </w:rPr>
        <w:t>tại các Văn bản số 419/SNNMT-KHTC ngày 20/01/2026, số 1813/SNNMT-KHTC ngày 26/02/2026, số 1457/SNNMT-KHTC ngày 09/3/2026 và số 1612/SNNMT-QLCL ngày 14/3/2026</w:t>
      </w:r>
      <w:r w:rsidRPr="00BC094B">
        <w:rPr>
          <w:color w:val="000000" w:themeColor="text1"/>
          <w:sz w:val="28"/>
          <w:szCs w:val="28"/>
        </w:rPr>
        <w:t>)</w:t>
      </w:r>
      <w:r w:rsidR="00E35333" w:rsidRPr="00BC094B">
        <w:rPr>
          <w:color w:val="000000" w:themeColor="text1"/>
          <w:sz w:val="28"/>
          <w:szCs w:val="28"/>
        </w:rPr>
        <w:t>.</w:t>
      </w:r>
    </w:p>
    <w:p w14:paraId="1766598A" w14:textId="6CBFE047" w:rsidR="00E35FC8" w:rsidRPr="00BC094B" w:rsidRDefault="000567D9" w:rsidP="009B651B">
      <w:pPr>
        <w:pStyle w:val="NormalWeb"/>
        <w:spacing w:before="120" w:beforeAutospacing="0" w:after="120" w:afterAutospacing="0"/>
        <w:ind w:firstLine="680"/>
        <w:jc w:val="both"/>
        <w:rPr>
          <w:bCs/>
          <w:color w:val="000000" w:themeColor="text1"/>
          <w:sz w:val="28"/>
          <w:szCs w:val="28"/>
        </w:rPr>
      </w:pPr>
      <w:r w:rsidRPr="00BC094B">
        <w:rPr>
          <w:b/>
          <w:bCs/>
          <w:iCs/>
          <w:color w:val="000000" w:themeColor="text1"/>
          <w:sz w:val="28"/>
          <w:szCs w:val="28"/>
        </w:rPr>
        <w:t>3.</w:t>
      </w:r>
      <w:r w:rsidRPr="00BC094B">
        <w:rPr>
          <w:iCs/>
          <w:color w:val="000000" w:themeColor="text1"/>
          <w:sz w:val="28"/>
          <w:szCs w:val="28"/>
        </w:rPr>
        <w:t xml:space="preserve"> Đến ngày 20/3/2026, t</w:t>
      </w:r>
      <w:r w:rsidR="002F6347" w:rsidRPr="00BC094B">
        <w:rPr>
          <w:color w:val="000000" w:themeColor="text1"/>
          <w:sz w:val="28"/>
          <w:szCs w:val="28"/>
        </w:rPr>
        <w:t>rên cơ sở khai thác thông tin, dữ liệu hiện có, kết hợp tổng hợp các nội dung, số liệu theo báo cáo của các sở, ngành, địa phương gửi về; Sở Nông nghiệp và Môi trường đã chủ động xây dựng Dự thảo Đề án</w:t>
      </w:r>
      <w:r w:rsidRPr="00BC094B">
        <w:rPr>
          <w:color w:val="000000" w:themeColor="text1"/>
          <w:sz w:val="28"/>
          <w:szCs w:val="28"/>
        </w:rPr>
        <w:t xml:space="preserve"> lần 2</w:t>
      </w:r>
      <w:r w:rsidR="002F6347" w:rsidRPr="00BC094B">
        <w:rPr>
          <w:color w:val="000000" w:themeColor="text1"/>
          <w:sz w:val="28"/>
          <w:szCs w:val="28"/>
        </w:rPr>
        <w:t xml:space="preserve"> </w:t>
      </w:r>
      <w:r w:rsidR="002101EB" w:rsidRPr="00BC094B">
        <w:rPr>
          <w:color w:val="000000" w:themeColor="text1"/>
          <w:sz w:val="28"/>
          <w:szCs w:val="28"/>
        </w:rPr>
        <w:t xml:space="preserve">(bao gồm Đề án chung và các phụ lục báo cáo chuyên đề, chuyên sâu, phụ biểu liên quan kèm theo) </w:t>
      </w:r>
      <w:r w:rsidR="002F6347" w:rsidRPr="00BC094B">
        <w:rPr>
          <w:color w:val="000000" w:themeColor="text1"/>
          <w:sz w:val="28"/>
          <w:szCs w:val="28"/>
        </w:rPr>
        <w:t>và gửi văn bản đề nghị các sở, ngành tiếp tục cập nhật thông tin, số liệu và rà soát, bổ sung, hoàn thiện nội dung Dự thảo Đề án phát triển nông nghiệp, nông thôn, xây dựng NTM và giảm nghèo bền vững tỉnh Hà Tĩnh giai đoạn 2026-2030 (tại Văn bản số 1976/SNNMT-KHTC ngày 26/3/2026</w:t>
      </w:r>
      <w:r w:rsidR="002101EB" w:rsidRPr="00BC094B">
        <w:rPr>
          <w:color w:val="000000" w:themeColor="text1"/>
          <w:sz w:val="28"/>
          <w:szCs w:val="28"/>
        </w:rPr>
        <w:t>, số 2211/SNNMT-KHTC ngày 03/4/2026</w:t>
      </w:r>
      <w:r w:rsidR="002F6347" w:rsidRPr="00BC094B">
        <w:rPr>
          <w:color w:val="000000" w:themeColor="text1"/>
          <w:sz w:val="28"/>
          <w:szCs w:val="28"/>
        </w:rPr>
        <w:t>)</w:t>
      </w:r>
      <w:r w:rsidR="002101EB" w:rsidRPr="00BC094B">
        <w:rPr>
          <w:color w:val="000000" w:themeColor="text1"/>
          <w:sz w:val="28"/>
          <w:szCs w:val="28"/>
        </w:rPr>
        <w:t>.</w:t>
      </w:r>
    </w:p>
    <w:p w14:paraId="521DAB45" w14:textId="780A2944" w:rsidR="00387860" w:rsidRPr="00BC094B" w:rsidRDefault="00387860" w:rsidP="009B651B">
      <w:pPr>
        <w:pStyle w:val="Default"/>
        <w:spacing w:before="120" w:after="120"/>
        <w:ind w:firstLine="680"/>
        <w:jc w:val="both"/>
        <w:rPr>
          <w:color w:val="000000" w:themeColor="text1"/>
          <w:sz w:val="28"/>
          <w:szCs w:val="28"/>
        </w:rPr>
      </w:pPr>
      <w:r w:rsidRPr="00BC094B">
        <w:rPr>
          <w:b/>
          <w:color w:val="000000" w:themeColor="text1"/>
          <w:sz w:val="28"/>
          <w:szCs w:val="28"/>
        </w:rPr>
        <w:t>3.1.</w:t>
      </w:r>
      <w:r w:rsidRPr="00BC094B">
        <w:rPr>
          <w:bCs/>
          <w:color w:val="000000" w:themeColor="text1"/>
          <w:sz w:val="28"/>
          <w:szCs w:val="28"/>
        </w:rPr>
        <w:t xml:space="preserve"> </w:t>
      </w:r>
      <w:r w:rsidR="00E35FC8" w:rsidRPr="00BC094B">
        <w:rPr>
          <w:bCs/>
          <w:color w:val="000000" w:themeColor="text1"/>
          <w:sz w:val="28"/>
          <w:szCs w:val="28"/>
        </w:rPr>
        <w:t xml:space="preserve">Tiếp thu ý kiến </w:t>
      </w:r>
      <w:r w:rsidR="002101EB" w:rsidRPr="00BC094B">
        <w:rPr>
          <w:bCs/>
          <w:color w:val="000000" w:themeColor="text1"/>
          <w:sz w:val="28"/>
          <w:szCs w:val="28"/>
        </w:rPr>
        <w:t xml:space="preserve">góp ý </w:t>
      </w:r>
      <w:r w:rsidR="00E35FC8" w:rsidRPr="00BC094B">
        <w:rPr>
          <w:bCs/>
          <w:color w:val="000000" w:themeColor="text1"/>
          <w:sz w:val="28"/>
          <w:szCs w:val="28"/>
        </w:rPr>
        <w:t xml:space="preserve">lần 1, </w:t>
      </w:r>
      <w:r w:rsidR="002F6347" w:rsidRPr="00BC094B">
        <w:rPr>
          <w:bCs/>
          <w:color w:val="000000" w:themeColor="text1"/>
          <w:sz w:val="28"/>
          <w:szCs w:val="28"/>
        </w:rPr>
        <w:t xml:space="preserve">Sở đã tổng hợp, hoàn thiện Dự thảo Đề án, </w:t>
      </w:r>
      <w:r w:rsidR="00E35FC8" w:rsidRPr="00BC094B">
        <w:rPr>
          <w:bCs/>
          <w:color w:val="000000" w:themeColor="text1"/>
          <w:sz w:val="28"/>
          <w:szCs w:val="28"/>
        </w:rPr>
        <w:t>n</w:t>
      </w:r>
      <w:r w:rsidR="002F6347" w:rsidRPr="00BC094B">
        <w:rPr>
          <w:bCs/>
          <w:color w:val="000000" w:themeColor="text1"/>
          <w:sz w:val="28"/>
          <w:szCs w:val="28"/>
        </w:rPr>
        <w:t xml:space="preserve">gày 28/4/2026 Sở đã </w:t>
      </w:r>
      <w:r w:rsidR="002101EB" w:rsidRPr="00BC094B">
        <w:rPr>
          <w:bCs/>
          <w:color w:val="000000" w:themeColor="text1"/>
          <w:sz w:val="28"/>
          <w:szCs w:val="28"/>
        </w:rPr>
        <w:t xml:space="preserve">tiếp tục </w:t>
      </w:r>
      <w:r w:rsidR="002F6347" w:rsidRPr="00BC094B">
        <w:rPr>
          <w:bCs/>
          <w:color w:val="000000" w:themeColor="text1"/>
          <w:sz w:val="28"/>
          <w:szCs w:val="28"/>
        </w:rPr>
        <w:t xml:space="preserve">ban hành văn bản số </w:t>
      </w:r>
      <w:r w:rsidR="002F6347" w:rsidRPr="00BC094B">
        <w:rPr>
          <w:color w:val="000000" w:themeColor="text1"/>
          <w:sz w:val="28"/>
          <w:szCs w:val="28"/>
        </w:rPr>
        <w:t xml:space="preserve">3041/SNNMT-KHTC ngày 28/4/2026 đề nghị các Sở, ban, ngành cấp tỉnh và địa phương liên quan rà soát, bổ sung, góp ý hoàn thiện Dự thảo Đề án Phát triển nông nghiệp, nông thôn, xây dựng NTM và giảm nghèo bền vững tỉnh Hà Tĩnh giai đoạn 2026 </w:t>
      </w:r>
      <w:r w:rsidR="002101EB" w:rsidRPr="00BC094B">
        <w:rPr>
          <w:color w:val="000000" w:themeColor="text1"/>
          <w:sz w:val="28"/>
          <w:szCs w:val="28"/>
        </w:rPr>
        <w:t>-</w:t>
      </w:r>
      <w:r w:rsidR="002F6347" w:rsidRPr="00BC094B">
        <w:rPr>
          <w:color w:val="000000" w:themeColor="text1"/>
          <w:sz w:val="28"/>
          <w:szCs w:val="28"/>
        </w:rPr>
        <w:t xml:space="preserve"> 2030</w:t>
      </w:r>
      <w:r w:rsidR="002101EB" w:rsidRPr="00BC094B">
        <w:rPr>
          <w:color w:val="000000" w:themeColor="text1"/>
          <w:sz w:val="28"/>
          <w:szCs w:val="28"/>
        </w:rPr>
        <w:t xml:space="preserve"> (lần 2)</w:t>
      </w:r>
      <w:r w:rsidR="002F6347" w:rsidRPr="00BC094B">
        <w:rPr>
          <w:bCs/>
          <w:color w:val="000000" w:themeColor="text1"/>
          <w:sz w:val="28"/>
          <w:szCs w:val="28"/>
        </w:rPr>
        <w:t xml:space="preserve">. Đến ngày 10/5/2026 </w:t>
      </w:r>
      <w:r w:rsidR="00782FCB" w:rsidRPr="00BC094B">
        <w:rPr>
          <w:bCs/>
          <w:color w:val="000000" w:themeColor="text1"/>
          <w:sz w:val="28"/>
          <w:szCs w:val="28"/>
        </w:rPr>
        <w:t xml:space="preserve">Sở </w:t>
      </w:r>
      <w:r w:rsidR="00602D56" w:rsidRPr="00BC094B">
        <w:rPr>
          <w:bCs/>
          <w:color w:val="000000" w:themeColor="text1"/>
          <w:sz w:val="28"/>
          <w:szCs w:val="28"/>
        </w:rPr>
        <w:t xml:space="preserve">Nông nghiệp và Môi trường đã nhận được ý kiến góp ý của </w:t>
      </w:r>
      <w:r w:rsidR="006458BB" w:rsidRPr="00BC094B">
        <w:rPr>
          <w:bCs/>
          <w:color w:val="000000" w:themeColor="text1"/>
          <w:sz w:val="28"/>
          <w:szCs w:val="28"/>
        </w:rPr>
        <w:t>21</w:t>
      </w:r>
      <w:r w:rsidR="00AC2064" w:rsidRPr="00BC094B">
        <w:rPr>
          <w:bCs/>
          <w:color w:val="000000" w:themeColor="text1"/>
          <w:sz w:val="28"/>
          <w:szCs w:val="28"/>
        </w:rPr>
        <w:t xml:space="preserve"> </w:t>
      </w:r>
      <w:r w:rsidR="00782FCB" w:rsidRPr="00BC094B">
        <w:rPr>
          <w:bCs/>
          <w:color w:val="000000" w:themeColor="text1"/>
          <w:sz w:val="28"/>
          <w:szCs w:val="28"/>
        </w:rPr>
        <w:t>sở</w:t>
      </w:r>
      <w:r w:rsidR="00CF7F22" w:rsidRPr="00BC094B">
        <w:rPr>
          <w:bCs/>
          <w:color w:val="000000" w:themeColor="text1"/>
          <w:sz w:val="28"/>
          <w:szCs w:val="28"/>
        </w:rPr>
        <w:t xml:space="preserve">, ngành </w:t>
      </w:r>
      <w:r w:rsidR="00782FCB" w:rsidRPr="00BC094B">
        <w:rPr>
          <w:bCs/>
          <w:color w:val="000000" w:themeColor="text1"/>
          <w:sz w:val="28"/>
          <w:szCs w:val="28"/>
        </w:rPr>
        <w:t xml:space="preserve">và </w:t>
      </w:r>
      <w:r w:rsidR="00AC2064" w:rsidRPr="00BC094B">
        <w:rPr>
          <w:bCs/>
          <w:color w:val="000000" w:themeColor="text1"/>
          <w:sz w:val="28"/>
          <w:szCs w:val="28"/>
        </w:rPr>
        <w:t>5</w:t>
      </w:r>
      <w:r w:rsidR="006458BB" w:rsidRPr="00BC094B">
        <w:rPr>
          <w:bCs/>
          <w:color w:val="000000" w:themeColor="text1"/>
          <w:sz w:val="28"/>
          <w:szCs w:val="28"/>
        </w:rPr>
        <w:t>5</w:t>
      </w:r>
      <w:r w:rsidR="00AC2064" w:rsidRPr="00BC094B">
        <w:rPr>
          <w:bCs/>
          <w:color w:val="000000" w:themeColor="text1"/>
          <w:sz w:val="28"/>
          <w:szCs w:val="28"/>
        </w:rPr>
        <w:t xml:space="preserve"> </w:t>
      </w:r>
      <w:r w:rsidR="00CF7F22" w:rsidRPr="00BC094B">
        <w:rPr>
          <w:bCs/>
          <w:color w:val="000000" w:themeColor="text1"/>
          <w:sz w:val="28"/>
          <w:szCs w:val="28"/>
        </w:rPr>
        <w:t>xã phường</w:t>
      </w:r>
      <w:r w:rsidR="00782FCB" w:rsidRPr="00BC094B">
        <w:rPr>
          <w:bCs/>
          <w:color w:val="000000" w:themeColor="text1"/>
          <w:sz w:val="28"/>
          <w:szCs w:val="28"/>
        </w:rPr>
        <w:t xml:space="preserve"> và đã có bảng tổng hợp ý kiến góp ý</w:t>
      </w:r>
      <w:r w:rsidR="003669BF" w:rsidRPr="00BC094B">
        <w:rPr>
          <w:bCs/>
          <w:color w:val="000000" w:themeColor="text1"/>
          <w:sz w:val="28"/>
          <w:szCs w:val="28"/>
        </w:rPr>
        <w:t>, tiếp thu, giải trình</w:t>
      </w:r>
      <w:r w:rsidR="00782FCB" w:rsidRPr="00BC094B">
        <w:rPr>
          <w:bCs/>
          <w:color w:val="000000" w:themeColor="text1"/>
          <w:sz w:val="28"/>
          <w:szCs w:val="28"/>
        </w:rPr>
        <w:t xml:space="preserve"> tại Phụ lục kèm theo.</w:t>
      </w:r>
      <w:r w:rsidR="002101EB" w:rsidRPr="00BC094B">
        <w:rPr>
          <w:bCs/>
          <w:color w:val="000000" w:themeColor="text1"/>
          <w:sz w:val="28"/>
          <w:szCs w:val="28"/>
        </w:rPr>
        <w:t xml:space="preserve"> Trên cơ sở đó Sở đã hoàn thiện Dự thảo Đề án </w:t>
      </w:r>
      <w:r w:rsidR="002101EB" w:rsidRPr="00BC094B">
        <w:rPr>
          <w:color w:val="000000" w:themeColor="text1"/>
          <w:sz w:val="28"/>
          <w:szCs w:val="28"/>
        </w:rPr>
        <w:t xml:space="preserve">Phát triển nông nghiệp, nông thôn, xây dựng NTM và giảm nghèo bền vững tỉnh Hà Tĩnh giai đoạn 2026 </w:t>
      </w:r>
      <w:r w:rsidR="006B4EE3" w:rsidRPr="00BC094B">
        <w:rPr>
          <w:color w:val="000000" w:themeColor="text1"/>
          <w:sz w:val="28"/>
          <w:szCs w:val="28"/>
        </w:rPr>
        <w:t>-</w:t>
      </w:r>
      <w:r w:rsidR="002101EB" w:rsidRPr="00BC094B">
        <w:rPr>
          <w:color w:val="000000" w:themeColor="text1"/>
          <w:sz w:val="28"/>
          <w:szCs w:val="28"/>
        </w:rPr>
        <w:t xml:space="preserve"> 2030</w:t>
      </w:r>
      <w:r w:rsidR="000567D9" w:rsidRPr="00BC094B">
        <w:rPr>
          <w:color w:val="000000" w:themeColor="text1"/>
          <w:sz w:val="28"/>
          <w:szCs w:val="28"/>
        </w:rPr>
        <w:t xml:space="preserve"> (lần 3) để trình UBND tỉnh tổ chức họp nghe và cho ý kiến về Dự thảo Đề án</w:t>
      </w:r>
      <w:r w:rsidR="00A7432A" w:rsidRPr="00BC094B">
        <w:rPr>
          <w:color w:val="000000" w:themeColor="text1"/>
          <w:sz w:val="28"/>
          <w:szCs w:val="28"/>
        </w:rPr>
        <w:t xml:space="preserve"> (tại Văn bản số</w:t>
      </w:r>
      <w:r w:rsidR="00454433" w:rsidRPr="00BC094B">
        <w:rPr>
          <w:color w:val="000000" w:themeColor="text1"/>
          <w:sz w:val="28"/>
          <w:szCs w:val="28"/>
        </w:rPr>
        <w:t xml:space="preserve"> 3468/SNNMT-KHTC ngày 12/5/2026)</w:t>
      </w:r>
      <w:r w:rsidR="003E1789" w:rsidRPr="00BC094B">
        <w:rPr>
          <w:color w:val="000000" w:themeColor="text1"/>
          <w:sz w:val="28"/>
          <w:szCs w:val="28"/>
        </w:rPr>
        <w:t xml:space="preserve">. </w:t>
      </w:r>
    </w:p>
    <w:p w14:paraId="370484C1" w14:textId="22BC5C1B" w:rsidR="009B21B3" w:rsidRPr="00BC094B" w:rsidRDefault="009B21B3" w:rsidP="009B651B">
      <w:pPr>
        <w:pStyle w:val="Default"/>
        <w:spacing w:before="120" w:after="120"/>
        <w:ind w:firstLine="680"/>
        <w:jc w:val="both"/>
        <w:rPr>
          <w:color w:val="000000" w:themeColor="text1"/>
          <w:sz w:val="28"/>
          <w:szCs w:val="28"/>
        </w:rPr>
      </w:pPr>
      <w:r w:rsidRPr="00BC094B">
        <w:rPr>
          <w:b/>
          <w:bCs/>
          <w:color w:val="000000" w:themeColor="text1"/>
          <w:sz w:val="28"/>
          <w:szCs w:val="28"/>
        </w:rPr>
        <w:t>3.2.</w:t>
      </w:r>
      <w:r w:rsidRPr="00BC094B">
        <w:rPr>
          <w:color w:val="000000" w:themeColor="text1"/>
          <w:sz w:val="28"/>
          <w:szCs w:val="28"/>
        </w:rPr>
        <w:t xml:space="preserve"> Song song với quá trình xây dựng Dự thảo Đề án nêu trên;</w:t>
      </w:r>
      <w:r w:rsidR="00076AB7" w:rsidRPr="00BC094B">
        <w:rPr>
          <w:color w:val="000000" w:themeColor="text1"/>
          <w:sz w:val="28"/>
          <w:szCs w:val="28"/>
        </w:rPr>
        <w:t xml:space="preserve"> Sở Nông nghiệp và Môi trường đã tham mưu UBND tỉnh đề nghị Thường trực HĐND tỉnh có ý kiến về việc thống nhất xây dựng Nghị quyết quy định khuyến khích phát triển nông nghiệp, nông thôn, xây dựng nông thôn mới tỉnh giai đoạn 2026-2030 (tại Văn bản số 221/HĐND-KTNS ngày 15/4/2026). Theo đó, Sở Nông nghiệp và Môi trương đã xây dựng Dự thảo Nghị quyết, lấy ý kiến của các Sở ngành, địa phương, đơn vị liên quan và tổ chức đăng tải lên </w:t>
      </w:r>
      <w:bookmarkStart w:id="0" w:name="_GoBack"/>
      <w:bookmarkEnd w:id="0"/>
      <w:r w:rsidR="00076AB7" w:rsidRPr="00BC094B">
        <w:rPr>
          <w:color w:val="000000" w:themeColor="text1"/>
          <w:sz w:val="28"/>
          <w:szCs w:val="28"/>
        </w:rPr>
        <w:t>Cổng thông tin điện tử của tỉnh theo quy định.</w:t>
      </w:r>
      <w:r w:rsidRPr="00BC094B">
        <w:rPr>
          <w:color w:val="000000" w:themeColor="text1"/>
          <w:sz w:val="28"/>
          <w:szCs w:val="28"/>
        </w:rPr>
        <w:t xml:space="preserve"> </w:t>
      </w:r>
    </w:p>
    <w:p w14:paraId="4C85CBAA" w14:textId="65F14C09" w:rsidR="002101EB" w:rsidRPr="00BC094B" w:rsidRDefault="00076AB7" w:rsidP="009B651B">
      <w:pPr>
        <w:pStyle w:val="Default"/>
        <w:spacing w:before="120" w:after="120"/>
        <w:ind w:firstLine="680"/>
        <w:jc w:val="both"/>
        <w:rPr>
          <w:color w:val="000000" w:themeColor="text1"/>
          <w:sz w:val="28"/>
          <w:szCs w:val="28"/>
        </w:rPr>
      </w:pPr>
      <w:r w:rsidRPr="00BC094B">
        <w:rPr>
          <w:b/>
          <w:bCs/>
          <w:color w:val="000000" w:themeColor="text1"/>
          <w:sz w:val="28"/>
          <w:szCs w:val="28"/>
        </w:rPr>
        <w:lastRenderedPageBreak/>
        <w:t>3.3.</w:t>
      </w:r>
      <w:r w:rsidRPr="00BC094B">
        <w:rPr>
          <w:color w:val="000000" w:themeColor="text1"/>
          <w:sz w:val="28"/>
          <w:szCs w:val="28"/>
        </w:rPr>
        <w:t xml:space="preserve"> </w:t>
      </w:r>
      <w:r w:rsidR="009A0563" w:rsidRPr="00BC094B">
        <w:rPr>
          <w:color w:val="000000" w:themeColor="text1"/>
          <w:sz w:val="28"/>
          <w:szCs w:val="28"/>
        </w:rPr>
        <w:t>Chiều</w:t>
      </w:r>
      <w:r w:rsidR="007B3EDD" w:rsidRPr="00BC094B">
        <w:rPr>
          <w:color w:val="000000" w:themeColor="text1"/>
          <w:sz w:val="28"/>
          <w:szCs w:val="28"/>
        </w:rPr>
        <w:t xml:space="preserve"> ngày 15/5/2026</w:t>
      </w:r>
      <w:r w:rsidR="003E1789" w:rsidRPr="00BC094B">
        <w:rPr>
          <w:color w:val="000000" w:themeColor="text1"/>
          <w:sz w:val="28"/>
          <w:szCs w:val="28"/>
        </w:rPr>
        <w:t xml:space="preserve">, </w:t>
      </w:r>
      <w:r w:rsidR="00347CFC" w:rsidRPr="00BC094B">
        <w:rPr>
          <w:color w:val="000000" w:themeColor="text1"/>
          <w:sz w:val="28"/>
          <w:szCs w:val="28"/>
        </w:rPr>
        <w:t>đồng chí Hồ</w:t>
      </w:r>
      <w:r w:rsidR="00BC094B" w:rsidRPr="00BC094B">
        <w:rPr>
          <w:color w:val="000000" w:themeColor="text1"/>
          <w:sz w:val="28"/>
          <w:szCs w:val="28"/>
        </w:rPr>
        <w:t xml:space="preserve"> Huy Thành -</w:t>
      </w:r>
      <w:r w:rsidR="00347CFC" w:rsidRPr="00BC094B">
        <w:rPr>
          <w:color w:val="000000" w:themeColor="text1"/>
          <w:sz w:val="28"/>
          <w:szCs w:val="28"/>
        </w:rPr>
        <w:t xml:space="preserve"> Phó Chủ tịch </w:t>
      </w:r>
      <w:r w:rsidR="003E1789" w:rsidRPr="00BC094B">
        <w:rPr>
          <w:color w:val="000000" w:themeColor="text1"/>
          <w:sz w:val="28"/>
          <w:szCs w:val="28"/>
        </w:rPr>
        <w:t>UBND tỉnh đã tổ chức cuộc họp trực tuyến</w:t>
      </w:r>
      <w:r w:rsidR="00347CFC" w:rsidRPr="00BC094B">
        <w:rPr>
          <w:color w:val="000000" w:themeColor="text1"/>
          <w:sz w:val="28"/>
          <w:szCs w:val="28"/>
        </w:rPr>
        <w:t xml:space="preserve"> </w:t>
      </w:r>
      <w:r w:rsidR="003E1789" w:rsidRPr="00BC094B">
        <w:rPr>
          <w:color w:val="000000" w:themeColor="text1"/>
          <w:sz w:val="28"/>
          <w:szCs w:val="28"/>
        </w:rPr>
        <w:t xml:space="preserve">để nghe và cho ý kiến </w:t>
      </w:r>
      <w:r w:rsidR="00347CFC" w:rsidRPr="00BC094B">
        <w:rPr>
          <w:color w:val="000000" w:themeColor="text1"/>
          <w:sz w:val="28"/>
          <w:szCs w:val="28"/>
        </w:rPr>
        <w:t>D</w:t>
      </w:r>
      <w:r w:rsidR="003E1789" w:rsidRPr="00BC094B">
        <w:rPr>
          <w:color w:val="000000" w:themeColor="text1"/>
          <w:sz w:val="28"/>
          <w:szCs w:val="28"/>
        </w:rPr>
        <w:t xml:space="preserve">ự thảo Đề án và Chính sách phát triển nông nghiệp, nông thôn, xây dựng nông thôn mới và giảm nghèo bền vững tỉnh Hà Tĩnh giai đoạn 2026- 2030 với thành phần tham gia là các sở, ban, ngành, đơn vị </w:t>
      </w:r>
      <w:r w:rsidR="00BC094B" w:rsidRPr="00BC094B">
        <w:rPr>
          <w:color w:val="000000" w:themeColor="text1"/>
          <w:sz w:val="28"/>
          <w:szCs w:val="28"/>
        </w:rPr>
        <w:t>và 69 xã, phườ</w:t>
      </w:r>
      <w:r w:rsidR="00347CFC" w:rsidRPr="00BC094B">
        <w:rPr>
          <w:color w:val="000000" w:themeColor="text1"/>
          <w:sz w:val="28"/>
          <w:szCs w:val="28"/>
        </w:rPr>
        <w:t xml:space="preserve">ng </w:t>
      </w:r>
      <w:r w:rsidR="007B3EDD" w:rsidRPr="00BC094B">
        <w:rPr>
          <w:color w:val="000000" w:themeColor="text1"/>
          <w:sz w:val="28"/>
          <w:szCs w:val="28"/>
        </w:rPr>
        <w:t>(theo giấy mời số 277/GM-UBND ngày 12/5/2026).</w:t>
      </w:r>
    </w:p>
    <w:p w14:paraId="3AF87D43" w14:textId="77777777" w:rsidR="0044762D" w:rsidRPr="00BC094B" w:rsidRDefault="003E1789" w:rsidP="007B3EDD">
      <w:pPr>
        <w:pStyle w:val="Default"/>
        <w:spacing w:before="120" w:after="120"/>
        <w:ind w:firstLine="680"/>
        <w:jc w:val="both"/>
        <w:rPr>
          <w:color w:val="000000" w:themeColor="text1"/>
          <w:sz w:val="28"/>
          <w:szCs w:val="28"/>
        </w:rPr>
      </w:pPr>
      <w:r w:rsidRPr="00BC094B">
        <w:rPr>
          <w:b/>
          <w:color w:val="000000" w:themeColor="text1"/>
          <w:sz w:val="28"/>
          <w:szCs w:val="28"/>
        </w:rPr>
        <w:t>4.</w:t>
      </w:r>
      <w:r w:rsidRPr="00BC094B">
        <w:rPr>
          <w:color w:val="000000" w:themeColor="text1"/>
          <w:sz w:val="28"/>
          <w:szCs w:val="28"/>
        </w:rPr>
        <w:t xml:space="preserve"> </w:t>
      </w:r>
      <w:r w:rsidR="007B3EDD" w:rsidRPr="00BC094B">
        <w:rPr>
          <w:color w:val="000000" w:themeColor="text1"/>
          <w:sz w:val="28"/>
          <w:szCs w:val="28"/>
        </w:rPr>
        <w:t xml:space="preserve">Sau cuộc họp </w:t>
      </w:r>
      <w:r w:rsidR="00347CFC" w:rsidRPr="00BC094B">
        <w:rPr>
          <w:color w:val="000000" w:themeColor="text1"/>
          <w:sz w:val="28"/>
          <w:szCs w:val="28"/>
        </w:rPr>
        <w:t>ngày 15/5/2026</w:t>
      </w:r>
      <w:r w:rsidR="007B3EDD" w:rsidRPr="00BC094B">
        <w:rPr>
          <w:color w:val="000000" w:themeColor="text1"/>
          <w:sz w:val="28"/>
          <w:szCs w:val="28"/>
        </w:rPr>
        <w:t>, sau khi nghiên cứu, tiếp thu ý kiến góp ý của các sở, ngành, đơn vị địa phương liên quan</w:t>
      </w:r>
      <w:r w:rsidR="0044762D" w:rsidRPr="00BC094B">
        <w:rPr>
          <w:color w:val="000000" w:themeColor="text1"/>
          <w:sz w:val="28"/>
          <w:szCs w:val="28"/>
        </w:rPr>
        <w:t xml:space="preserve"> và ý kiến kết luận chỉ đạo của đồng chí Phó Chủ tịch UBND tỉnh</w:t>
      </w:r>
      <w:r w:rsidR="007B3EDD" w:rsidRPr="00BC094B">
        <w:rPr>
          <w:color w:val="000000" w:themeColor="text1"/>
          <w:sz w:val="28"/>
          <w:szCs w:val="28"/>
        </w:rPr>
        <w:t xml:space="preserve">, Sở Nông nghiệp và Môi trường đã </w:t>
      </w:r>
      <w:r w:rsidR="0044762D" w:rsidRPr="00BC094B">
        <w:rPr>
          <w:color w:val="000000" w:themeColor="text1"/>
          <w:sz w:val="28"/>
          <w:szCs w:val="28"/>
        </w:rPr>
        <w:t xml:space="preserve">tập trung </w:t>
      </w:r>
      <w:r w:rsidR="007B3EDD" w:rsidRPr="00BC094B">
        <w:rPr>
          <w:color w:val="000000" w:themeColor="text1"/>
          <w:sz w:val="28"/>
          <w:szCs w:val="28"/>
        </w:rPr>
        <w:t>cập nhật, bổ sung, hoàn thiện</w:t>
      </w:r>
      <w:r w:rsidR="0044762D" w:rsidRPr="00BC094B">
        <w:rPr>
          <w:color w:val="000000" w:themeColor="text1"/>
          <w:sz w:val="28"/>
          <w:szCs w:val="28"/>
        </w:rPr>
        <w:t xml:space="preserve"> lại</w:t>
      </w:r>
      <w:r w:rsidR="007B3EDD" w:rsidRPr="00BC094B">
        <w:rPr>
          <w:color w:val="000000" w:themeColor="text1"/>
          <w:sz w:val="28"/>
          <w:szCs w:val="28"/>
        </w:rPr>
        <w:t xml:space="preserve"> Dự thảo Đề án phát triển nông nghiệp, nông thôn, xây dựng nông thôn mới và giảm nghèo bền vững tỉnh Hà Tĩnh giai đoạn 2026-2030 (lần 4)</w:t>
      </w:r>
      <w:r w:rsidR="0044762D" w:rsidRPr="00BC094B">
        <w:rPr>
          <w:color w:val="000000" w:themeColor="text1"/>
          <w:sz w:val="28"/>
          <w:szCs w:val="28"/>
        </w:rPr>
        <w:t>; đồng thời sửa đổi, hoàn thiện lại Dự thảo Nghị quyết Quy định chính sách khuyến khích phát triển nông nghiệp, nông thôn, xây dựng nông thôn mới giai đoạn 2026-2030  gửi Sở Tư pháp thẩm định theo quy định.</w:t>
      </w:r>
    </w:p>
    <w:p w14:paraId="1148436A" w14:textId="770E2C32" w:rsidR="007B3EDD" w:rsidRPr="00BC094B" w:rsidRDefault="0044762D" w:rsidP="007B3EDD">
      <w:pPr>
        <w:pStyle w:val="Default"/>
        <w:spacing w:before="120" w:after="120"/>
        <w:ind w:firstLine="680"/>
        <w:jc w:val="both"/>
        <w:rPr>
          <w:i/>
          <w:iCs/>
          <w:color w:val="000000" w:themeColor="text1"/>
          <w:sz w:val="28"/>
          <w:szCs w:val="28"/>
        </w:rPr>
      </w:pPr>
      <w:r w:rsidRPr="00BC094B">
        <w:rPr>
          <w:i/>
          <w:iCs/>
          <w:color w:val="000000" w:themeColor="text1"/>
          <w:sz w:val="28"/>
          <w:szCs w:val="28"/>
        </w:rPr>
        <w:t xml:space="preserve">Với tinh thần chủ động, quyết liệt, tập trung cao, đến nay Sở Nông nghiệp và Môi trường đã hoàn thiện xong </w:t>
      </w:r>
      <w:r w:rsidR="007B3EDD" w:rsidRPr="00BC094B">
        <w:rPr>
          <w:i/>
          <w:iCs/>
          <w:color w:val="000000" w:themeColor="text1"/>
          <w:sz w:val="28"/>
          <w:szCs w:val="28"/>
        </w:rPr>
        <w:t xml:space="preserve">Dự thảo Đề án và </w:t>
      </w:r>
      <w:r w:rsidRPr="00BC094B">
        <w:rPr>
          <w:i/>
          <w:iCs/>
          <w:color w:val="000000" w:themeColor="text1"/>
          <w:sz w:val="28"/>
          <w:szCs w:val="28"/>
        </w:rPr>
        <w:t>Quy định c</w:t>
      </w:r>
      <w:r w:rsidR="007B3EDD" w:rsidRPr="00BC094B">
        <w:rPr>
          <w:i/>
          <w:iCs/>
          <w:color w:val="000000" w:themeColor="text1"/>
          <w:sz w:val="28"/>
          <w:szCs w:val="28"/>
        </w:rPr>
        <w:t>hính sách</w:t>
      </w:r>
      <w:r w:rsidRPr="00BC094B">
        <w:rPr>
          <w:i/>
          <w:iCs/>
          <w:color w:val="000000" w:themeColor="text1"/>
          <w:sz w:val="28"/>
          <w:szCs w:val="28"/>
        </w:rPr>
        <w:t xml:space="preserve"> trình Chủ tịch UBND tỉnh xem xét, cho ý kiến chỉ đạo.</w:t>
      </w:r>
    </w:p>
    <w:p w14:paraId="51C5276C" w14:textId="77777777" w:rsidR="000567D9" w:rsidRPr="00BC094B" w:rsidRDefault="000567D9" w:rsidP="009B651B">
      <w:pPr>
        <w:pStyle w:val="Default"/>
        <w:spacing w:before="120" w:after="120"/>
        <w:ind w:firstLine="680"/>
        <w:jc w:val="both"/>
        <w:rPr>
          <w:b/>
          <w:bCs/>
          <w:i/>
          <w:iCs/>
          <w:color w:val="000000" w:themeColor="text1"/>
          <w:sz w:val="28"/>
          <w:szCs w:val="28"/>
        </w:rPr>
      </w:pPr>
      <w:r w:rsidRPr="00BC094B">
        <w:rPr>
          <w:b/>
          <w:bCs/>
          <w:i/>
          <w:iCs/>
          <w:color w:val="000000" w:themeColor="text1"/>
          <w:sz w:val="28"/>
          <w:szCs w:val="28"/>
        </w:rPr>
        <w:t>4. Một số khó khăn gặp phải trong quá trình tham mưu, xây dựng Dự thảo Đề án.</w:t>
      </w:r>
    </w:p>
    <w:p w14:paraId="43E30C01" w14:textId="6B515201" w:rsidR="00E35FC8" w:rsidRPr="00BC094B" w:rsidRDefault="00590D7E" w:rsidP="009B651B">
      <w:pPr>
        <w:spacing w:before="120" w:after="120" w:line="240" w:lineRule="auto"/>
        <w:ind w:firstLine="680"/>
        <w:jc w:val="both"/>
        <w:rPr>
          <w:rFonts w:eastAsiaTheme="minorHAnsi" w:cs="Times New Roman"/>
          <w:color w:val="000000" w:themeColor="text1"/>
          <w:sz w:val="28"/>
          <w:szCs w:val="28"/>
        </w:rPr>
      </w:pPr>
      <w:r w:rsidRPr="00BC094B">
        <w:rPr>
          <w:rFonts w:cs="Times New Roman"/>
          <w:bCs/>
          <w:color w:val="000000" w:themeColor="text1"/>
          <w:sz w:val="28"/>
          <w:szCs w:val="28"/>
        </w:rPr>
        <w:t>Đề án phát triển nông nghiệp, nông thôn, xây dựng nông thôn mới  và giảm nghèo bền vững tỉnh Hà Tĩnh giai đoạn 2026 -2030</w:t>
      </w:r>
      <w:r w:rsidRPr="00BC094B">
        <w:rPr>
          <w:rFonts w:cs="Times New Roman"/>
          <w:b/>
          <w:color w:val="000000" w:themeColor="text1"/>
          <w:sz w:val="28"/>
          <w:szCs w:val="28"/>
        </w:rPr>
        <w:t xml:space="preserve"> </w:t>
      </w:r>
      <w:r w:rsidR="00CF7F22" w:rsidRPr="00BC094B">
        <w:rPr>
          <w:rFonts w:cs="Times New Roman"/>
          <w:color w:val="000000" w:themeColor="text1"/>
          <w:sz w:val="28"/>
          <w:szCs w:val="28"/>
        </w:rPr>
        <w:t xml:space="preserve">là </w:t>
      </w:r>
      <w:r w:rsidRPr="00BC094B">
        <w:rPr>
          <w:rFonts w:cs="Times New Roman"/>
          <w:color w:val="000000" w:themeColor="text1"/>
          <w:sz w:val="28"/>
          <w:szCs w:val="28"/>
        </w:rPr>
        <w:t>đ</w:t>
      </w:r>
      <w:r w:rsidR="00CF7F22" w:rsidRPr="00BC094B">
        <w:rPr>
          <w:rFonts w:cs="Times New Roman"/>
          <w:color w:val="000000" w:themeColor="text1"/>
          <w:sz w:val="28"/>
          <w:szCs w:val="28"/>
        </w:rPr>
        <w:t>ề án có phạm vi rộng, liên quan nhiều sở, ngành, địa phương</w:t>
      </w:r>
      <w:r w:rsidRPr="00BC094B">
        <w:rPr>
          <w:rFonts w:cs="Times New Roman"/>
          <w:color w:val="000000" w:themeColor="text1"/>
          <w:sz w:val="28"/>
          <w:szCs w:val="28"/>
        </w:rPr>
        <w:t>, cần rất nhiều thông tin, dữ liệu phục vụ xây dựng Đề án, đặc biệt là sau thực hiện mô hình chính quyền địa phương 02 cấp, một số cơ quan, đơn vị được sắp xếp, sáp nhập, chia tách, hồ sơ dữ liệu phân tán nhiều đầu mối</w:t>
      </w:r>
      <w:r w:rsidR="00CF7F22" w:rsidRPr="00BC094B">
        <w:rPr>
          <w:rFonts w:cs="Times New Roman"/>
          <w:color w:val="000000" w:themeColor="text1"/>
          <w:sz w:val="28"/>
          <w:szCs w:val="28"/>
        </w:rPr>
        <w:t xml:space="preserve">. </w:t>
      </w:r>
      <w:r w:rsidRPr="00BC094B">
        <w:rPr>
          <w:rFonts w:cs="Times New Roman"/>
          <w:color w:val="000000" w:themeColor="text1"/>
          <w:sz w:val="28"/>
          <w:szCs w:val="28"/>
        </w:rPr>
        <w:t>T</w:t>
      </w:r>
      <w:r w:rsidR="00CF7F22" w:rsidRPr="00BC094B">
        <w:rPr>
          <w:rFonts w:cs="Times New Roman"/>
          <w:color w:val="000000" w:themeColor="text1"/>
          <w:sz w:val="28"/>
          <w:szCs w:val="28"/>
        </w:rPr>
        <w:t>rong quá trình triển khai còn một số khó khăn, vướng mắc</w:t>
      </w:r>
      <w:r w:rsidR="00CF7F22" w:rsidRPr="00BC094B">
        <w:rPr>
          <w:rFonts w:cs="Times New Roman"/>
          <w:bCs/>
          <w:color w:val="000000" w:themeColor="text1"/>
          <w:sz w:val="28"/>
          <w:szCs w:val="28"/>
        </w:rPr>
        <w:t xml:space="preserve"> sau:</w:t>
      </w:r>
    </w:p>
    <w:p w14:paraId="785054A2" w14:textId="5F9F163D" w:rsidR="00CF7F22" w:rsidRPr="00BC094B" w:rsidRDefault="00CF7F22" w:rsidP="009B651B">
      <w:pPr>
        <w:pStyle w:val="NormalWeb"/>
        <w:spacing w:before="120" w:beforeAutospacing="0" w:after="120" w:afterAutospacing="0"/>
        <w:ind w:firstLine="680"/>
        <w:jc w:val="both"/>
        <w:rPr>
          <w:color w:val="000000" w:themeColor="text1"/>
          <w:sz w:val="28"/>
          <w:szCs w:val="28"/>
        </w:rPr>
      </w:pPr>
      <w:r w:rsidRPr="00BC094B">
        <w:rPr>
          <w:bCs/>
          <w:i/>
          <w:color w:val="000000" w:themeColor="text1"/>
          <w:sz w:val="28"/>
          <w:szCs w:val="28"/>
        </w:rPr>
        <w:t>(1)</w:t>
      </w:r>
      <w:r w:rsidRPr="00BC094B">
        <w:rPr>
          <w:bCs/>
          <w:color w:val="000000" w:themeColor="text1"/>
          <w:sz w:val="28"/>
          <w:szCs w:val="28"/>
        </w:rPr>
        <w:t xml:space="preserve"> </w:t>
      </w:r>
      <w:r w:rsidRPr="00BC094B">
        <w:rPr>
          <w:color w:val="000000" w:themeColor="text1"/>
          <w:sz w:val="28"/>
          <w:szCs w:val="28"/>
        </w:rPr>
        <w:t xml:space="preserve">Một số sở, ngành chưa cung cấp đầy đủ nội dung đánh giá thực trạng mức độ đạt chuẩn các tiêu chí nông thôn mới, trong khi đây là cơ sở quan trọng để xác định mục tiêu, nhiệm vụ, giải pháp </w:t>
      </w:r>
      <w:r w:rsidR="002101EB" w:rsidRPr="00BC094B">
        <w:rPr>
          <w:color w:val="000000" w:themeColor="text1"/>
          <w:sz w:val="28"/>
          <w:szCs w:val="28"/>
        </w:rPr>
        <w:t xml:space="preserve">xây dựng nông thôn mới trên địa bàn tỉnh trong </w:t>
      </w:r>
      <w:r w:rsidRPr="00BC094B">
        <w:rPr>
          <w:color w:val="000000" w:themeColor="text1"/>
          <w:sz w:val="28"/>
          <w:szCs w:val="28"/>
        </w:rPr>
        <w:t xml:space="preserve">giai đoạn 2026-2030; nguyên nhân chủ yếu do một số </w:t>
      </w:r>
      <w:r w:rsidR="00590D7E" w:rsidRPr="00BC094B">
        <w:rPr>
          <w:color w:val="000000" w:themeColor="text1"/>
          <w:sz w:val="28"/>
          <w:szCs w:val="28"/>
        </w:rPr>
        <w:t>B</w:t>
      </w:r>
      <w:r w:rsidRPr="00BC094B">
        <w:rPr>
          <w:color w:val="000000" w:themeColor="text1"/>
          <w:sz w:val="28"/>
          <w:szCs w:val="28"/>
        </w:rPr>
        <w:t>ộ, ngành Trung ương chưa ban hành đầy đủ hướng dẫn thực hiện theo Quyết định số 51/QĐ-TTg ngày 29/12/2025 nên cần thêm thời gian rà soát, tham mưu</w:t>
      </w:r>
      <w:r w:rsidR="00590D7E" w:rsidRPr="00BC094B">
        <w:rPr>
          <w:color w:val="000000" w:themeColor="text1"/>
          <w:sz w:val="28"/>
          <w:szCs w:val="28"/>
        </w:rPr>
        <w:t xml:space="preserve"> (đến nay, nhiều Bộ chưa có hướng dẫn tiêu chí, nên số liệu, d</w:t>
      </w:r>
      <w:r w:rsidR="00691D2C" w:rsidRPr="00BC094B">
        <w:rPr>
          <w:color w:val="000000" w:themeColor="text1"/>
          <w:sz w:val="28"/>
          <w:szCs w:val="28"/>
        </w:rPr>
        <w:t>ữ</w:t>
      </w:r>
      <w:r w:rsidR="00590D7E" w:rsidRPr="00BC094B">
        <w:rPr>
          <w:color w:val="000000" w:themeColor="text1"/>
          <w:sz w:val="28"/>
          <w:szCs w:val="28"/>
        </w:rPr>
        <w:t xml:space="preserve"> liệu đánh giá hiện trạng, mức độ đạt chuẩn từ đó giúp đề ra các giải pháp cụ thể đang khó khăn)</w:t>
      </w:r>
      <w:r w:rsidRPr="00BC094B">
        <w:rPr>
          <w:color w:val="000000" w:themeColor="text1"/>
          <w:sz w:val="28"/>
          <w:szCs w:val="28"/>
        </w:rPr>
        <w:t>.</w:t>
      </w:r>
    </w:p>
    <w:p w14:paraId="3CCBB5A0" w14:textId="31D78025" w:rsidR="00CF7F22" w:rsidRPr="00BC094B" w:rsidRDefault="00CF7F22" w:rsidP="009B651B">
      <w:pPr>
        <w:spacing w:before="120" w:after="120" w:line="240" w:lineRule="auto"/>
        <w:ind w:firstLine="680"/>
        <w:jc w:val="both"/>
        <w:rPr>
          <w:rFonts w:cs="Times New Roman"/>
          <w:color w:val="000000" w:themeColor="text1"/>
          <w:sz w:val="28"/>
          <w:szCs w:val="28"/>
        </w:rPr>
      </w:pPr>
      <w:r w:rsidRPr="00BC094B">
        <w:rPr>
          <w:rFonts w:cs="Times New Roman"/>
          <w:color w:val="000000" w:themeColor="text1"/>
          <w:sz w:val="28"/>
          <w:szCs w:val="28"/>
        </w:rPr>
        <w:t>(2) Công tác thu thập số liệu phục vụ xây dựng Đề án còn khó khăn, nhất là tại các xã, phường sau sáp nhập</w:t>
      </w:r>
      <w:r w:rsidR="00590D7E" w:rsidRPr="00BC094B">
        <w:rPr>
          <w:rFonts w:cs="Times New Roman"/>
          <w:color w:val="000000" w:themeColor="text1"/>
          <w:sz w:val="28"/>
          <w:szCs w:val="28"/>
        </w:rPr>
        <w:t xml:space="preserve"> và một số sở, ngành, đơn vị cấp tỉnh sáp nhập, chia tách, bàn giao chức năng nhiệm vụ cho các đơn vị mới và cùng với đội ngũ cán bộ theo dõi thay đổi dẫn đến thông tin, dữ liệu khó khăn (như về đánh giá giảm nghèo, các tiêu chí nông thôn mới…)</w:t>
      </w:r>
      <w:r w:rsidRPr="00BC094B">
        <w:rPr>
          <w:rFonts w:cs="Times New Roman"/>
          <w:color w:val="000000" w:themeColor="text1"/>
          <w:sz w:val="28"/>
          <w:szCs w:val="28"/>
        </w:rPr>
        <w:t xml:space="preserve">; </w:t>
      </w:r>
      <w:r w:rsidR="002101EB" w:rsidRPr="00BC094B">
        <w:rPr>
          <w:rFonts w:cs="Times New Roman"/>
          <w:color w:val="000000" w:themeColor="text1"/>
          <w:sz w:val="28"/>
          <w:szCs w:val="28"/>
        </w:rPr>
        <w:t xml:space="preserve">hệ thống thông tin, dữ liệu, </w:t>
      </w:r>
      <w:r w:rsidRPr="00BC094B">
        <w:rPr>
          <w:rFonts w:cs="Times New Roman"/>
          <w:color w:val="000000" w:themeColor="text1"/>
          <w:sz w:val="28"/>
          <w:szCs w:val="28"/>
        </w:rPr>
        <w:t>số liệu</w:t>
      </w:r>
      <w:r w:rsidR="002101EB" w:rsidRPr="00BC094B">
        <w:rPr>
          <w:rFonts w:cs="Times New Roman"/>
          <w:color w:val="000000" w:themeColor="text1"/>
          <w:sz w:val="28"/>
          <w:szCs w:val="28"/>
        </w:rPr>
        <w:t>,…</w:t>
      </w:r>
      <w:r w:rsidRPr="00BC094B">
        <w:rPr>
          <w:rFonts w:cs="Times New Roman"/>
          <w:color w:val="000000" w:themeColor="text1"/>
          <w:sz w:val="28"/>
          <w:szCs w:val="28"/>
        </w:rPr>
        <w:t xml:space="preserve"> báo cáo từ địa phương chưa đầy đủ, chất lượng chưa cao. </w:t>
      </w:r>
    </w:p>
    <w:p w14:paraId="6E038ED1" w14:textId="77777777" w:rsidR="00CF7F22" w:rsidRPr="00BC094B" w:rsidRDefault="007314FF" w:rsidP="009B651B">
      <w:pPr>
        <w:pStyle w:val="NormalWeb"/>
        <w:spacing w:before="120" w:beforeAutospacing="0" w:after="120" w:afterAutospacing="0"/>
        <w:ind w:firstLine="680"/>
        <w:jc w:val="both"/>
        <w:rPr>
          <w:color w:val="000000" w:themeColor="text1"/>
          <w:sz w:val="28"/>
          <w:szCs w:val="28"/>
        </w:rPr>
      </w:pPr>
      <w:r w:rsidRPr="00BC094B">
        <w:rPr>
          <w:color w:val="000000" w:themeColor="text1"/>
          <w:sz w:val="28"/>
          <w:szCs w:val="28"/>
        </w:rPr>
        <w:t xml:space="preserve">(3) </w:t>
      </w:r>
      <w:r w:rsidR="00CF7F22" w:rsidRPr="00BC094B">
        <w:rPr>
          <w:color w:val="000000" w:themeColor="text1"/>
          <w:sz w:val="28"/>
          <w:szCs w:val="28"/>
        </w:rPr>
        <w:t>Việc tổng hợp nhu cầu vốn, cơ cấu nguồn vốn và xác định tỷ trọng phân bổ theo từng nội dung còn hạn chế, ảnh hưởng đến xây dựng phương án huy động, phân bổ và sử dụng nguồn lực cho giai đoạn 2026 - 2030.</w:t>
      </w:r>
    </w:p>
    <w:p w14:paraId="198AE402" w14:textId="77777777" w:rsidR="00602D56" w:rsidRPr="00BC094B" w:rsidRDefault="00602D56" w:rsidP="009B651B">
      <w:pPr>
        <w:pStyle w:val="NormalWeb"/>
        <w:spacing w:before="120" w:beforeAutospacing="0" w:after="120" w:afterAutospacing="0"/>
        <w:ind w:firstLine="720"/>
        <w:jc w:val="both"/>
        <w:rPr>
          <w:b/>
          <w:color w:val="000000" w:themeColor="text1"/>
          <w:sz w:val="28"/>
          <w:szCs w:val="28"/>
        </w:rPr>
      </w:pPr>
      <w:r w:rsidRPr="00BC094B">
        <w:rPr>
          <w:b/>
          <w:color w:val="000000" w:themeColor="text1"/>
          <w:sz w:val="28"/>
          <w:szCs w:val="28"/>
        </w:rPr>
        <w:lastRenderedPageBreak/>
        <w:t>III. Phương pháp xây dựng Đề án</w:t>
      </w:r>
    </w:p>
    <w:p w14:paraId="0059F2C7" w14:textId="77777777" w:rsidR="00CF7F22" w:rsidRPr="00BC094B" w:rsidRDefault="00CF7F22" w:rsidP="009B651B">
      <w:pPr>
        <w:pStyle w:val="NormalWeb"/>
        <w:spacing w:before="120" w:beforeAutospacing="0" w:after="120" w:afterAutospacing="0"/>
        <w:ind w:firstLine="720"/>
        <w:jc w:val="both"/>
        <w:rPr>
          <w:color w:val="000000" w:themeColor="text1"/>
          <w:sz w:val="28"/>
          <w:szCs w:val="28"/>
        </w:rPr>
      </w:pPr>
      <w:r w:rsidRPr="00BC094B">
        <w:rPr>
          <w:color w:val="000000" w:themeColor="text1"/>
          <w:sz w:val="28"/>
          <w:szCs w:val="28"/>
        </w:rPr>
        <w:t>Đề án được xây dựng theo phương pháp khoa học, đồng bộ, bảo đảm tính khách quan, toàn diện, sát thực tiễn và khả thi trong tổ chức thực hiện. Quá trình xây dựng được triển khai trên cơ sở bám sát các chủ trương, nghị quyết của Trung ương, của tỉnh về phát triển nông nghiệp, nông thôn, xây dựng nông thôn mới và giảm nghèo bền vững giai đoạn 2026 - 2030.</w:t>
      </w:r>
    </w:p>
    <w:p w14:paraId="6153F41D" w14:textId="77777777" w:rsidR="00CD34CE" w:rsidRPr="00BC094B" w:rsidRDefault="00CF7F22" w:rsidP="009B651B">
      <w:pPr>
        <w:pStyle w:val="NormalWeb"/>
        <w:spacing w:before="120" w:beforeAutospacing="0" w:after="120" w:afterAutospacing="0"/>
        <w:ind w:firstLine="680"/>
        <w:jc w:val="both"/>
        <w:rPr>
          <w:color w:val="000000" w:themeColor="text1"/>
          <w:sz w:val="28"/>
          <w:szCs w:val="28"/>
        </w:rPr>
      </w:pPr>
      <w:r w:rsidRPr="00BC094B">
        <w:rPr>
          <w:color w:val="000000" w:themeColor="text1"/>
          <w:sz w:val="28"/>
          <w:szCs w:val="28"/>
        </w:rPr>
        <w:t>Sở Nông nghiệp và Môi trường đã chủ trì phối hợp với các sở, ngành, địa phương tổ chức rà soát cơ chế, chính sách, quy hoạch, chương trình, kế hoạch liên quan; đồng thời thu thập, tổng hợp số liệu, tài liệu phục vụ đánh giá thực trạng và xây dựng các nội dung của Đề án. Việc đánh giá được thực hiện toàn diện trên các lĩnh vực nông nghiệp, nông thôn, xây dựng nông thôn mới và giảm nghèo bền vững giai đoạn 2020 - 2025, qua đó làm rõ kết quả đạt được, tồn tại, hạn chế, nguyên nhân và bài học kinh nghiệm.</w:t>
      </w:r>
      <w:r w:rsidR="009B651B" w:rsidRPr="00BC094B">
        <w:rPr>
          <w:color w:val="000000" w:themeColor="text1"/>
          <w:sz w:val="28"/>
          <w:szCs w:val="28"/>
        </w:rPr>
        <w:t xml:space="preserve"> </w:t>
      </w:r>
    </w:p>
    <w:p w14:paraId="55FE2F11" w14:textId="6CC8F95D" w:rsidR="00C14540" w:rsidRPr="00BC094B" w:rsidRDefault="00CF7F22" w:rsidP="009B651B">
      <w:pPr>
        <w:pStyle w:val="NormalWeb"/>
        <w:spacing w:before="120" w:beforeAutospacing="0" w:after="120" w:afterAutospacing="0"/>
        <w:ind w:firstLine="680"/>
        <w:jc w:val="both"/>
        <w:rPr>
          <w:b/>
          <w:bCs/>
          <w:color w:val="000000" w:themeColor="text1"/>
          <w:sz w:val="28"/>
          <w:szCs w:val="28"/>
        </w:rPr>
      </w:pPr>
      <w:r w:rsidRPr="00BC094B">
        <w:rPr>
          <w:color w:val="000000" w:themeColor="text1"/>
          <w:sz w:val="28"/>
          <w:szCs w:val="28"/>
        </w:rPr>
        <w:t>Trên cơ sở phân tích thực trạng, dự báo tình hình và yêu cầu phát triển trong giai đoạn mới</w:t>
      </w:r>
      <w:r w:rsidR="00C14540" w:rsidRPr="00BC094B">
        <w:rPr>
          <w:color w:val="000000" w:themeColor="text1"/>
          <w:sz w:val="28"/>
          <w:szCs w:val="28"/>
        </w:rPr>
        <w:t>.</w:t>
      </w:r>
      <w:r w:rsidR="009B651B" w:rsidRPr="00BC094B">
        <w:rPr>
          <w:color w:val="000000" w:themeColor="text1"/>
          <w:sz w:val="28"/>
          <w:szCs w:val="28"/>
        </w:rPr>
        <w:t xml:space="preserve"> </w:t>
      </w:r>
      <w:r w:rsidR="009B651B" w:rsidRPr="00BC094B">
        <w:rPr>
          <w:b/>
          <w:bCs/>
          <w:color w:val="000000" w:themeColor="text1"/>
          <w:sz w:val="28"/>
          <w:szCs w:val="28"/>
        </w:rPr>
        <w:t xml:space="preserve">Về mục tiêu và chỉ tiêu chủ yếu đến năm 2030, bám sát theo các nhóm mục tiêu đã được đề ra tại: </w:t>
      </w:r>
    </w:p>
    <w:p w14:paraId="71286DF9" w14:textId="28293159" w:rsidR="009B651B" w:rsidRPr="00BC094B" w:rsidRDefault="009B651B" w:rsidP="009B651B">
      <w:pPr>
        <w:pStyle w:val="NormalWeb"/>
        <w:spacing w:before="120" w:beforeAutospacing="0" w:after="120" w:afterAutospacing="0"/>
        <w:ind w:firstLine="680"/>
        <w:jc w:val="both"/>
        <w:rPr>
          <w:b/>
          <w:bCs/>
          <w:i/>
          <w:iCs/>
          <w:color w:val="000000" w:themeColor="text1"/>
          <w:sz w:val="28"/>
          <w:szCs w:val="28"/>
        </w:rPr>
      </w:pPr>
      <w:r w:rsidRPr="00BC094B">
        <w:rPr>
          <w:i/>
          <w:iCs/>
          <w:color w:val="000000" w:themeColor="text1"/>
          <w:sz w:val="28"/>
          <w:szCs w:val="28"/>
        </w:rPr>
        <w:t>(1) Bám</w:t>
      </w:r>
      <w:r w:rsidR="00ED4B99" w:rsidRPr="00BC094B">
        <w:rPr>
          <w:i/>
          <w:iCs/>
          <w:color w:val="000000" w:themeColor="text1"/>
          <w:sz w:val="28"/>
          <w:szCs w:val="28"/>
        </w:rPr>
        <w:t xml:space="preserve"> các mục tiêu, định hướng theo</w:t>
      </w:r>
      <w:r w:rsidRPr="00BC094B">
        <w:rPr>
          <w:i/>
          <w:iCs/>
          <w:color w:val="000000" w:themeColor="text1"/>
          <w:sz w:val="28"/>
          <w:szCs w:val="28"/>
        </w:rPr>
        <w:t xml:space="preserve"> Nghị quyết số 01-NQ/ĐH ngày 06/10/2025 của Đại hội đại biểu Đảng bộ tỉnh lần thứ XX, nhiệm kỳ 2025-2030 và Quy hoạch tỉnh thời kỳ 2021-2030 đã được phê duyệt, có cập nhật Dự thảo Điều chỉnh Quy hoạch: </w:t>
      </w:r>
      <w:r w:rsidRPr="00BC094B">
        <w:rPr>
          <w:b/>
          <w:bCs/>
          <w:i/>
          <w:iCs/>
          <w:color w:val="000000" w:themeColor="text1"/>
          <w:sz w:val="28"/>
          <w:szCs w:val="28"/>
        </w:rPr>
        <w:t xml:space="preserve">Về các chỉ tiêu tăng trưởng, </w:t>
      </w:r>
      <w:r w:rsidR="00ED4B99" w:rsidRPr="00BC094B">
        <w:rPr>
          <w:b/>
          <w:bCs/>
          <w:i/>
          <w:iCs/>
          <w:color w:val="000000" w:themeColor="text1"/>
          <w:sz w:val="28"/>
          <w:szCs w:val="28"/>
        </w:rPr>
        <w:t xml:space="preserve">tỷ lệ </w:t>
      </w:r>
      <w:r w:rsidRPr="00BC094B">
        <w:rPr>
          <w:b/>
          <w:bCs/>
          <w:i/>
          <w:iCs/>
          <w:color w:val="000000" w:themeColor="text1"/>
          <w:sz w:val="28"/>
          <w:szCs w:val="28"/>
        </w:rPr>
        <w:t>giảm nghèo</w:t>
      </w:r>
      <w:r w:rsidR="00ED4B99" w:rsidRPr="00BC094B">
        <w:rPr>
          <w:b/>
          <w:bCs/>
          <w:i/>
          <w:iCs/>
          <w:color w:val="000000" w:themeColor="text1"/>
          <w:sz w:val="28"/>
          <w:szCs w:val="28"/>
        </w:rPr>
        <w:t xml:space="preserve"> đa chiều</w:t>
      </w:r>
      <w:r w:rsidRPr="00BC094B">
        <w:rPr>
          <w:b/>
          <w:bCs/>
          <w:i/>
          <w:iCs/>
          <w:color w:val="000000" w:themeColor="text1"/>
          <w:sz w:val="28"/>
          <w:szCs w:val="28"/>
        </w:rPr>
        <w:t>, giá trị trên đơn vị diện tích, tỷ lệ độ che phủ rừng,</w:t>
      </w:r>
      <w:r w:rsidR="00ED4B99" w:rsidRPr="00BC094B">
        <w:rPr>
          <w:b/>
          <w:bCs/>
          <w:i/>
          <w:iCs/>
          <w:color w:val="000000" w:themeColor="text1"/>
          <w:sz w:val="28"/>
          <w:szCs w:val="28"/>
        </w:rPr>
        <w:t xml:space="preserve"> tỷ lệ người dân nông thôn sử dụng nước sạch đáp ứng tiêu chuẩn,</w:t>
      </w:r>
      <w:r w:rsidRPr="00BC094B">
        <w:rPr>
          <w:b/>
          <w:bCs/>
          <w:i/>
          <w:iCs/>
          <w:color w:val="000000" w:themeColor="text1"/>
          <w:sz w:val="28"/>
          <w:szCs w:val="28"/>
        </w:rPr>
        <w:t>…</w:t>
      </w:r>
    </w:p>
    <w:p w14:paraId="2E48302B" w14:textId="79C6E0DA" w:rsidR="00ED4B99" w:rsidRPr="00BC094B" w:rsidRDefault="00ED4B99" w:rsidP="00ED4B99">
      <w:pPr>
        <w:widowControl w:val="0"/>
        <w:pBdr>
          <w:top w:val="dotted" w:sz="4" w:space="0" w:color="FFFFFF"/>
          <w:left w:val="dotted" w:sz="4" w:space="0" w:color="FFFFFF"/>
          <w:bottom w:val="dotted" w:sz="4" w:space="31" w:color="FFFFFF"/>
          <w:right w:val="dotted" w:sz="4" w:space="0" w:color="FFFFFF"/>
        </w:pBdr>
        <w:spacing w:before="60"/>
        <w:ind w:firstLine="720"/>
        <w:jc w:val="both"/>
        <w:rPr>
          <w:rFonts w:eastAsia="Arial Unicode MS(" w:cs="Times New Roman"/>
          <w:b/>
          <w:bCs/>
          <w:i/>
          <w:iCs/>
          <w:noProof/>
          <w:color w:val="000000" w:themeColor="text1"/>
          <w:sz w:val="28"/>
          <w:szCs w:val="28"/>
        </w:rPr>
      </w:pPr>
      <w:r w:rsidRPr="00BC094B">
        <w:rPr>
          <w:rFonts w:cs="Times New Roman"/>
          <w:i/>
          <w:iCs/>
          <w:color w:val="000000" w:themeColor="text1"/>
          <w:sz w:val="28"/>
          <w:szCs w:val="28"/>
        </w:rPr>
        <w:t xml:space="preserve">(2) Bám các mục tiêu, chỉ tiêu, định hướng đến năm 2030 theo Chương trình hành động số 16-CTr/TU ngày 30/9/2022 của BCH Đảng bộ tỉnh về thực hiện Nghị quyết số 19-NQ/TW ngày 16/6/2022 của Ban Chấp hành Trung ương Đảng (khóa XIII) về nông nghiệp, nông dân, nông thôn đến năm 2030, tầm nhìn đến năm 2045: </w:t>
      </w:r>
      <w:r w:rsidRPr="00BC094B">
        <w:rPr>
          <w:rFonts w:cs="Times New Roman"/>
          <w:b/>
          <w:bCs/>
          <w:i/>
          <w:iCs/>
          <w:color w:val="000000" w:themeColor="text1"/>
          <w:sz w:val="28"/>
          <w:szCs w:val="28"/>
        </w:rPr>
        <w:t xml:space="preserve">Cập nhật về chỉ tiêu tăng trưởng (phấn đấu đạt trên 3%/năm); chỉ tiêu về </w:t>
      </w:r>
      <w:r w:rsidRPr="00BC094B">
        <w:rPr>
          <w:rFonts w:cs="Times New Roman"/>
          <w:b/>
          <w:bCs/>
          <w:i/>
          <w:iCs/>
          <w:noProof/>
          <w:color w:val="000000" w:themeColor="text1"/>
          <w:sz w:val="28"/>
          <w:szCs w:val="28"/>
          <w:lang w:val="vi-VN"/>
        </w:rPr>
        <w:t>tăng năng suất lao động nông nghiệp bình quân</w:t>
      </w:r>
      <w:r w:rsidRPr="00BC094B">
        <w:rPr>
          <w:rFonts w:cs="Times New Roman"/>
          <w:b/>
          <w:bCs/>
          <w:i/>
          <w:iCs/>
          <w:noProof/>
          <w:color w:val="000000" w:themeColor="text1"/>
          <w:sz w:val="28"/>
          <w:szCs w:val="28"/>
        </w:rPr>
        <w:t xml:space="preserve"> hằng năm; chỉ tiêu về t</w:t>
      </w:r>
      <w:r w:rsidRPr="00BC094B">
        <w:rPr>
          <w:rFonts w:cs="Times New Roman"/>
          <w:b/>
          <w:bCs/>
          <w:i/>
          <w:iCs/>
          <w:noProof/>
          <w:color w:val="000000" w:themeColor="text1"/>
          <w:sz w:val="28"/>
          <w:szCs w:val="28"/>
          <w:lang w:val="vi-VN"/>
        </w:rPr>
        <w:t>hu nhập bình quân của người dân nông thôn năm 2030 phấn đấu tăng gấp 2,5 - 3 lần so với năm 2020</w:t>
      </w:r>
      <w:r w:rsidRPr="00BC094B">
        <w:rPr>
          <w:rFonts w:cs="Times New Roman"/>
          <w:b/>
          <w:bCs/>
          <w:i/>
          <w:iCs/>
          <w:noProof/>
          <w:color w:val="000000" w:themeColor="text1"/>
          <w:sz w:val="28"/>
          <w:szCs w:val="28"/>
        </w:rPr>
        <w:t>; chi tiêu về tỷ</w:t>
      </w:r>
      <w:r w:rsidRPr="00BC094B">
        <w:rPr>
          <w:rFonts w:cs="Times New Roman"/>
          <w:b/>
          <w:bCs/>
          <w:i/>
          <w:iCs/>
          <w:noProof/>
          <w:color w:val="000000" w:themeColor="text1"/>
          <w:sz w:val="28"/>
          <w:szCs w:val="28"/>
          <w:lang w:val="vi-VN"/>
        </w:rPr>
        <w:t xml:space="preserve"> trọng lao động nông nghiệp trong tổng lao động xã hội dưới </w:t>
      </w:r>
      <w:r w:rsidRPr="00BC094B">
        <w:rPr>
          <w:rFonts w:cs="Times New Roman"/>
          <w:b/>
          <w:bCs/>
          <w:i/>
          <w:iCs/>
          <w:noProof/>
          <w:color w:val="000000" w:themeColor="text1"/>
          <w:sz w:val="28"/>
          <w:szCs w:val="28"/>
        </w:rPr>
        <w:t>21</w:t>
      </w:r>
      <w:r w:rsidRPr="00BC094B">
        <w:rPr>
          <w:rFonts w:cs="Times New Roman"/>
          <w:b/>
          <w:bCs/>
          <w:i/>
          <w:iCs/>
          <w:noProof/>
          <w:color w:val="000000" w:themeColor="text1"/>
          <w:sz w:val="28"/>
          <w:szCs w:val="28"/>
          <w:lang w:val="vi-VN"/>
        </w:rPr>
        <w:t xml:space="preserve">%; </w:t>
      </w:r>
      <w:r w:rsidRPr="00BC094B">
        <w:rPr>
          <w:rFonts w:cs="Times New Roman"/>
          <w:b/>
          <w:bCs/>
          <w:i/>
          <w:iCs/>
          <w:noProof/>
          <w:color w:val="000000" w:themeColor="text1"/>
          <w:sz w:val="28"/>
          <w:szCs w:val="28"/>
        </w:rPr>
        <w:t xml:space="preserve">bình quân hàng năm đào tạo nghề cho trên 5.000 </w:t>
      </w:r>
      <w:r w:rsidRPr="00BC094B">
        <w:rPr>
          <w:rFonts w:eastAsia="Arial Unicode MS(" w:cs="Times New Roman"/>
          <w:b/>
          <w:bCs/>
          <w:i/>
          <w:iCs/>
          <w:noProof/>
          <w:color w:val="000000" w:themeColor="text1"/>
          <w:sz w:val="28"/>
          <w:szCs w:val="28"/>
        </w:rPr>
        <w:t>lao động nông thôn…</w:t>
      </w:r>
    </w:p>
    <w:p w14:paraId="0413261B" w14:textId="6825C4CE" w:rsidR="00ED4B99" w:rsidRPr="00BC094B" w:rsidRDefault="00ED4B99" w:rsidP="00ED4B99">
      <w:pPr>
        <w:widowControl w:val="0"/>
        <w:pBdr>
          <w:top w:val="dotted" w:sz="4" w:space="0" w:color="FFFFFF"/>
          <w:left w:val="dotted" w:sz="4" w:space="0" w:color="FFFFFF"/>
          <w:bottom w:val="dotted" w:sz="4" w:space="31" w:color="FFFFFF"/>
          <w:right w:val="dotted" w:sz="4" w:space="0" w:color="FFFFFF"/>
        </w:pBdr>
        <w:spacing w:before="60"/>
        <w:ind w:firstLine="720"/>
        <w:jc w:val="both"/>
        <w:rPr>
          <w:rFonts w:cs="Times New Roman"/>
          <w:color w:val="000000" w:themeColor="text1"/>
          <w:sz w:val="28"/>
          <w:szCs w:val="28"/>
          <w:lang w:val="nl-NL"/>
        </w:rPr>
      </w:pPr>
      <w:r w:rsidRPr="00BC094B">
        <w:rPr>
          <w:rFonts w:eastAsia="Arial Unicode MS(" w:cs="Times New Roman"/>
          <w:i/>
          <w:iCs/>
          <w:noProof/>
          <w:color w:val="000000" w:themeColor="text1"/>
          <w:sz w:val="28"/>
          <w:szCs w:val="28"/>
        </w:rPr>
        <w:t xml:space="preserve">(3) Bám sát mục tiêu, định hướng một số nội dung chuyên ngành theo các Nghị quyết </w:t>
      </w:r>
      <w:r w:rsidRPr="00BC094B">
        <w:rPr>
          <w:rFonts w:cs="Times New Roman"/>
          <w:i/>
          <w:iCs/>
          <w:color w:val="000000" w:themeColor="text1"/>
          <w:sz w:val="28"/>
          <w:szCs w:val="28"/>
        </w:rPr>
        <w:t>số 06-NQ/TU ngày 18/11/2021 về lãnh đạo, chỉ đạo thực hiện tập trung, tích tụ ruộng đất gắn với xây dựng nông thôn mới giai đoạn 2021 - 2025 và những năm tiếp theo; Số 04-NQ/TU ngày 07/12/2017 về tăng cường lãnh đạo, chỉ đạo công tác quản lý, bảo vệ, phát triển và khai thác có hiệu quả tiềm năng, lợi thế rừng và đất lâm nghiệp đến năm 2025 và những năm tiếp theo…như chỉ tiêu:</w:t>
      </w:r>
      <w:r w:rsidRPr="00BC094B">
        <w:rPr>
          <w:rFonts w:cs="Times New Roman"/>
          <w:color w:val="000000" w:themeColor="text1"/>
          <w:sz w:val="28"/>
          <w:szCs w:val="28"/>
        </w:rPr>
        <w:t xml:space="preserve"> “</w:t>
      </w:r>
      <w:r w:rsidRPr="00BC094B">
        <w:rPr>
          <w:rFonts w:cs="Times New Roman"/>
          <w:b/>
          <w:bCs/>
          <w:i/>
          <w:iCs/>
          <w:color w:val="000000" w:themeColor="text1"/>
          <w:sz w:val="28"/>
          <w:szCs w:val="28"/>
          <w:lang w:val="nl-NL"/>
        </w:rPr>
        <w:t xml:space="preserve">Thực hiện tập trung, tích tụ ruộng đất giai đoạn 2026 – 2030 đạt tối thiểu 20.000 ha đất sản xuất nông nghiệp. Hoàn thành cấp GCNQSD đất sau chuyển </w:t>
      </w:r>
      <w:r w:rsidRPr="00BC094B">
        <w:rPr>
          <w:rFonts w:cs="Times New Roman"/>
          <w:b/>
          <w:bCs/>
          <w:i/>
          <w:iCs/>
          <w:color w:val="000000" w:themeColor="text1"/>
          <w:sz w:val="28"/>
          <w:szCs w:val="28"/>
          <w:lang w:val="nl-NL"/>
        </w:rPr>
        <w:lastRenderedPageBreak/>
        <w:t>đổi, tập trung, tích tụ ruộng đất cho 100% số hộ theo kế hoạch hàng năm”.</w:t>
      </w:r>
      <w:r w:rsidRPr="00BC094B">
        <w:rPr>
          <w:rFonts w:cs="Times New Roman"/>
          <w:color w:val="000000" w:themeColor="text1"/>
          <w:sz w:val="28"/>
          <w:szCs w:val="28"/>
          <w:lang w:val="nl-NL"/>
        </w:rPr>
        <w:t>..</w:t>
      </w:r>
    </w:p>
    <w:p w14:paraId="276ABF8E" w14:textId="488D466E" w:rsidR="00ED4B99" w:rsidRPr="00BC094B" w:rsidRDefault="00ED4B99" w:rsidP="00ED4B99">
      <w:pPr>
        <w:widowControl w:val="0"/>
        <w:pBdr>
          <w:top w:val="dotted" w:sz="4" w:space="0" w:color="FFFFFF"/>
          <w:left w:val="dotted" w:sz="4" w:space="0" w:color="FFFFFF"/>
          <w:bottom w:val="dotted" w:sz="4" w:space="31" w:color="FFFFFF"/>
          <w:right w:val="dotted" w:sz="4" w:space="0" w:color="FFFFFF"/>
        </w:pBdr>
        <w:spacing w:before="60"/>
        <w:ind w:firstLine="720"/>
        <w:jc w:val="both"/>
        <w:rPr>
          <w:rFonts w:cs="Times New Roman"/>
          <w:i/>
          <w:iCs/>
          <w:color w:val="000000" w:themeColor="text1"/>
          <w:sz w:val="28"/>
          <w:szCs w:val="28"/>
          <w:lang w:val="nl-NL"/>
        </w:rPr>
      </w:pPr>
      <w:r w:rsidRPr="00BC094B">
        <w:rPr>
          <w:rFonts w:cs="Times New Roman"/>
          <w:i/>
          <w:iCs/>
          <w:color w:val="000000" w:themeColor="text1"/>
          <w:sz w:val="28"/>
          <w:szCs w:val="28"/>
          <w:lang w:val="nl-NL"/>
        </w:rPr>
        <w:t xml:space="preserve">(4) Bám sát mục tiêu, định hướng về xây dựng nông thôn mới theo </w:t>
      </w:r>
      <w:r w:rsidRPr="00BC094B">
        <w:rPr>
          <w:rFonts w:cs="Times New Roman"/>
          <w:i/>
          <w:iCs/>
          <w:color w:val="000000" w:themeColor="text1"/>
          <w:sz w:val="28"/>
          <w:szCs w:val="28"/>
        </w:rPr>
        <w:t xml:space="preserve">Quyết định số 417/QĐ-BNNMT ngày 31/01/2026 của Bộ Nông nghiệp và Môi trường phê duyệt Chương trình mục tiêu quốc gia xây dựng nông thôn mới, giảm nghèo bền vững và phát triển kinh tế - xã hội vùng đồng bào dân tộc thiểu số và miền núi giai đoạn 2026-2035, giai đoạn I: Từ năm 2026 đến năm 2030. Theo đó, Đề án xác định đảm bảo theo mục tiêu của Chương trình đến năm 2030 trên địa bàn Hà Tĩnh: </w:t>
      </w:r>
      <w:r w:rsidRPr="00BC094B">
        <w:rPr>
          <w:rFonts w:cs="Times New Roman"/>
          <w:b/>
          <w:bCs/>
          <w:i/>
          <w:iCs/>
          <w:color w:val="000000" w:themeColor="text1"/>
          <w:sz w:val="28"/>
          <w:szCs w:val="28"/>
        </w:rPr>
        <w:t>“Tối thiểu 65% số xã đạt chuẩn nông thôn mới, 10% số xã đạt chuẩn nông thôn mới hiện đại”.</w:t>
      </w:r>
    </w:p>
    <w:p w14:paraId="605C3956" w14:textId="0AB6C4C0" w:rsidR="00ED4B99" w:rsidRPr="00BC094B" w:rsidRDefault="00ED4B99" w:rsidP="00ED4B99">
      <w:pPr>
        <w:widowControl w:val="0"/>
        <w:pBdr>
          <w:top w:val="dotted" w:sz="4" w:space="0" w:color="FFFFFF"/>
          <w:left w:val="dotted" w:sz="4" w:space="0" w:color="FFFFFF"/>
          <w:bottom w:val="dotted" w:sz="4" w:space="31" w:color="FFFFFF"/>
          <w:right w:val="dotted" w:sz="4" w:space="0" w:color="FFFFFF"/>
        </w:pBdr>
        <w:spacing w:before="60"/>
        <w:ind w:firstLine="720"/>
        <w:jc w:val="both"/>
        <w:rPr>
          <w:rFonts w:eastAsia="Arial Unicode MS(" w:cs="Times New Roman"/>
          <w:b/>
          <w:bCs/>
          <w:i/>
          <w:iCs/>
          <w:noProof/>
          <w:color w:val="000000" w:themeColor="text1"/>
          <w:sz w:val="28"/>
          <w:szCs w:val="28"/>
        </w:rPr>
      </w:pPr>
      <w:r w:rsidRPr="00BC094B">
        <w:rPr>
          <w:rFonts w:cs="Times New Roman"/>
          <w:i/>
          <w:iCs/>
          <w:color w:val="000000" w:themeColor="text1"/>
          <w:sz w:val="28"/>
          <w:szCs w:val="28"/>
          <w:lang w:val="nl-NL"/>
        </w:rPr>
        <w:t xml:space="preserve">(5) Các chỉ tiêu, định hướng các lĩnh vực, cây trồng trên các lĩnh vực căn cứ đánh giá thực trạng và bám theo các chỉ tiêu, định hướng, giải pháp giai đoạn 2026-2030 đã đề ra theo </w:t>
      </w:r>
      <w:r w:rsidRPr="00BC094B">
        <w:rPr>
          <w:rFonts w:eastAsiaTheme="minorHAnsi" w:cs="Times New Roman"/>
          <w:bCs/>
          <w:i/>
          <w:iCs/>
          <w:color w:val="000000" w:themeColor="text1"/>
          <w:sz w:val="28"/>
          <w:szCs w:val="28"/>
        </w:rPr>
        <w:t>Quyết định, Kế hoạch của UBND tỉnh như: Số Đề án phát triển nông nghiệp hữu cơ tỉnh Hà Tĩnh giai đoạn 2024-2030; Kế ho</w:t>
      </w:r>
      <w:r w:rsidR="00691D2C" w:rsidRPr="00BC094B">
        <w:rPr>
          <w:rFonts w:eastAsiaTheme="minorHAnsi" w:cs="Times New Roman"/>
          <w:bCs/>
          <w:i/>
          <w:iCs/>
          <w:color w:val="000000" w:themeColor="text1"/>
          <w:sz w:val="28"/>
          <w:szCs w:val="28"/>
        </w:rPr>
        <w:t>ạch</w:t>
      </w:r>
      <w:r w:rsidRPr="00BC094B">
        <w:rPr>
          <w:rFonts w:eastAsiaTheme="minorHAnsi" w:cs="Times New Roman"/>
          <w:bCs/>
          <w:i/>
          <w:iCs/>
          <w:color w:val="000000" w:themeColor="text1"/>
          <w:sz w:val="28"/>
          <w:szCs w:val="28"/>
        </w:rPr>
        <w:t xml:space="preserve"> </w:t>
      </w:r>
      <w:r w:rsidR="00691D2C" w:rsidRPr="00BC094B">
        <w:rPr>
          <w:rFonts w:eastAsiaTheme="minorHAnsi" w:cs="Times New Roman"/>
          <w:bCs/>
          <w:i/>
          <w:iCs/>
          <w:color w:val="000000" w:themeColor="text1"/>
          <w:sz w:val="28"/>
          <w:szCs w:val="28"/>
        </w:rPr>
        <w:t xml:space="preserve">về </w:t>
      </w:r>
      <w:r w:rsidRPr="00BC094B">
        <w:rPr>
          <w:rFonts w:eastAsiaTheme="minorHAnsi" w:cs="Times New Roman"/>
          <w:bCs/>
          <w:i/>
          <w:iCs/>
          <w:color w:val="000000" w:themeColor="text1"/>
          <w:sz w:val="28"/>
          <w:szCs w:val="28"/>
        </w:rPr>
        <w:t xml:space="preserve">thực hiện Chiến lược Phát triển chăn nuôi, thực hiện các Đề án về ngành chăn nuôi đến năm 2030, </w:t>
      </w:r>
      <w:r w:rsidRPr="00BC094B">
        <w:rPr>
          <w:rFonts w:cs="Times New Roman"/>
          <w:bCs/>
          <w:i/>
          <w:iCs/>
          <w:color w:val="000000" w:themeColor="text1"/>
          <w:sz w:val="28"/>
          <w:szCs w:val="28"/>
        </w:rPr>
        <w:t xml:space="preserve">thực hiện Chiến lược phát triển trồng trọt đến năm 2030, tầm nhìn đến năm 2050, </w:t>
      </w:r>
      <w:r w:rsidRPr="00BC094B">
        <w:rPr>
          <w:rFonts w:cs="Times New Roman"/>
          <w:i/>
          <w:iCs/>
          <w:color w:val="000000" w:themeColor="text1"/>
          <w:sz w:val="28"/>
          <w:szCs w:val="28"/>
          <w:lang w:val="nb-NO"/>
        </w:rPr>
        <w:t>thực hiện Chiến lược Phát triển Thủy sản đến năm 2030, tầm nhìn đến năm 2045; về thực hiện Chiến lược phát triển lâm nghiệp giai đoạn đoạn 2021-2030, định hướng đến năm 2050....</w:t>
      </w:r>
    </w:p>
    <w:p w14:paraId="5715C6ED" w14:textId="77777777" w:rsidR="00CD34CE" w:rsidRPr="00BC094B" w:rsidRDefault="00CD34CE" w:rsidP="00CD34CE">
      <w:pPr>
        <w:widowControl w:val="0"/>
        <w:pBdr>
          <w:top w:val="dotted" w:sz="4" w:space="0" w:color="FFFFFF"/>
          <w:left w:val="dotted" w:sz="4" w:space="0" w:color="FFFFFF"/>
          <w:bottom w:val="dotted" w:sz="4" w:space="31" w:color="FFFFFF"/>
          <w:right w:val="dotted" w:sz="4" w:space="0" w:color="FFFFFF"/>
        </w:pBdr>
        <w:spacing w:before="60"/>
        <w:ind w:firstLine="720"/>
        <w:jc w:val="both"/>
        <w:rPr>
          <w:rFonts w:cs="Times New Roman"/>
          <w:i/>
          <w:iCs/>
          <w:color w:val="000000" w:themeColor="text1"/>
          <w:sz w:val="28"/>
          <w:szCs w:val="28"/>
        </w:rPr>
      </w:pPr>
      <w:r w:rsidRPr="00BC094B">
        <w:rPr>
          <w:rFonts w:cs="Times New Roman"/>
          <w:color w:val="000000" w:themeColor="text1"/>
          <w:sz w:val="28"/>
          <w:szCs w:val="28"/>
        </w:rPr>
        <w:t xml:space="preserve">Căn cứ </w:t>
      </w:r>
      <w:r w:rsidR="00CF7F22" w:rsidRPr="00BC094B">
        <w:rPr>
          <w:rFonts w:cs="Times New Roman"/>
          <w:color w:val="000000" w:themeColor="text1"/>
          <w:sz w:val="28"/>
          <w:szCs w:val="28"/>
        </w:rPr>
        <w:t>mục tiêu, chỉ tiêu</w:t>
      </w:r>
      <w:r w:rsidRPr="00BC094B">
        <w:rPr>
          <w:rFonts w:cs="Times New Roman"/>
          <w:color w:val="000000" w:themeColor="text1"/>
          <w:sz w:val="28"/>
          <w:szCs w:val="28"/>
        </w:rPr>
        <w:t xml:space="preserve"> và phân tích, Đề án các định các nhóm</w:t>
      </w:r>
      <w:r w:rsidR="00CF7F22" w:rsidRPr="00BC094B">
        <w:rPr>
          <w:rFonts w:cs="Times New Roman"/>
          <w:color w:val="000000" w:themeColor="text1"/>
          <w:sz w:val="28"/>
          <w:szCs w:val="28"/>
        </w:rPr>
        <w:t xml:space="preserve"> nhiệm vụ, giải pháp</w:t>
      </w:r>
      <w:r w:rsidRPr="00BC094B">
        <w:rPr>
          <w:rFonts w:cs="Times New Roman"/>
          <w:color w:val="000000" w:themeColor="text1"/>
          <w:sz w:val="28"/>
          <w:szCs w:val="28"/>
        </w:rPr>
        <w:t xml:space="preserve"> trọng tâm</w:t>
      </w:r>
      <w:r w:rsidR="00CF7F22" w:rsidRPr="00BC094B">
        <w:rPr>
          <w:rFonts w:cs="Times New Roman"/>
          <w:color w:val="000000" w:themeColor="text1"/>
          <w:sz w:val="28"/>
          <w:szCs w:val="28"/>
        </w:rPr>
        <w:t xml:space="preserve"> và nhu cầu nguồn lực bảo đảm phù hợp với điều kiện thực tiễn của tỉnh và định hướng phát triển chung của cả nước.</w:t>
      </w:r>
      <w:r w:rsidRPr="00BC094B">
        <w:rPr>
          <w:rFonts w:cs="Times New Roman"/>
          <w:color w:val="000000" w:themeColor="text1"/>
          <w:sz w:val="28"/>
          <w:szCs w:val="28"/>
        </w:rPr>
        <w:t xml:space="preserve"> </w:t>
      </w:r>
      <w:r w:rsidR="00CF7F22" w:rsidRPr="00BC094B">
        <w:rPr>
          <w:rFonts w:cs="Times New Roman"/>
          <w:color w:val="000000" w:themeColor="text1"/>
          <w:sz w:val="28"/>
          <w:szCs w:val="28"/>
        </w:rPr>
        <w:t>Trong quá trình xây dựng</w:t>
      </w:r>
      <w:r w:rsidRPr="00BC094B">
        <w:rPr>
          <w:rFonts w:cs="Times New Roman"/>
          <w:color w:val="000000" w:themeColor="text1"/>
          <w:sz w:val="28"/>
          <w:szCs w:val="28"/>
        </w:rPr>
        <w:t xml:space="preserve"> và hoàn thiện Dự thảo Đề án;</w:t>
      </w:r>
      <w:r w:rsidR="00CF7F22" w:rsidRPr="00BC094B">
        <w:rPr>
          <w:rFonts w:cs="Times New Roman"/>
          <w:color w:val="000000" w:themeColor="text1"/>
          <w:sz w:val="28"/>
          <w:szCs w:val="28"/>
        </w:rPr>
        <w:t xml:space="preserve"> Sở đã </w:t>
      </w:r>
      <w:r w:rsidRPr="00BC094B">
        <w:rPr>
          <w:rFonts w:cs="Times New Roman"/>
          <w:color w:val="000000" w:themeColor="text1"/>
          <w:sz w:val="28"/>
          <w:szCs w:val="28"/>
        </w:rPr>
        <w:t xml:space="preserve">gửi </w:t>
      </w:r>
      <w:r w:rsidR="00CF7F22" w:rsidRPr="00BC094B">
        <w:rPr>
          <w:rFonts w:cs="Times New Roman"/>
          <w:color w:val="000000" w:themeColor="text1"/>
          <w:sz w:val="28"/>
          <w:szCs w:val="28"/>
        </w:rPr>
        <w:t>lấy ý kiến rộng rãi của các sở, ngành, địa phương và các cơ quan, đơn vị liên quan; đồng thời tiếp thu, chỉnh sửa, hoàn thiện dự thảo Đề án trước khi tham mưu UBND tỉnh trình cấp có thẩm quyền xem xét, quyết định</w:t>
      </w:r>
      <w:r w:rsidRPr="00BC094B">
        <w:rPr>
          <w:rFonts w:cs="Times New Roman"/>
          <w:color w:val="000000" w:themeColor="text1"/>
          <w:sz w:val="28"/>
          <w:szCs w:val="28"/>
        </w:rPr>
        <w:t xml:space="preserve"> </w:t>
      </w:r>
      <w:r w:rsidRPr="00BC094B">
        <w:rPr>
          <w:rFonts w:cs="Times New Roman"/>
          <w:i/>
          <w:iCs/>
          <w:color w:val="000000" w:themeColor="text1"/>
          <w:sz w:val="28"/>
          <w:szCs w:val="28"/>
        </w:rPr>
        <w:t>(có bảng tổng hợp tiếp thu, giải trình các ý kiến kèm theo)</w:t>
      </w:r>
      <w:r w:rsidR="00CF7F22" w:rsidRPr="00BC094B">
        <w:rPr>
          <w:rFonts w:cs="Times New Roman"/>
          <w:i/>
          <w:iCs/>
          <w:color w:val="000000" w:themeColor="text1"/>
          <w:sz w:val="28"/>
          <w:szCs w:val="28"/>
        </w:rPr>
        <w:t>.</w:t>
      </w:r>
    </w:p>
    <w:p w14:paraId="5D9BEF93" w14:textId="6773E550" w:rsidR="00CD34CE" w:rsidRPr="00BC094B" w:rsidRDefault="00602D56" w:rsidP="00CD34CE">
      <w:pPr>
        <w:widowControl w:val="0"/>
        <w:pBdr>
          <w:top w:val="dotted" w:sz="4" w:space="0" w:color="FFFFFF"/>
          <w:left w:val="dotted" w:sz="4" w:space="0" w:color="FFFFFF"/>
          <w:bottom w:val="dotted" w:sz="4" w:space="31" w:color="FFFFFF"/>
          <w:right w:val="dotted" w:sz="4" w:space="0" w:color="FFFFFF"/>
        </w:pBdr>
        <w:spacing w:before="60"/>
        <w:ind w:firstLine="720"/>
        <w:jc w:val="both"/>
        <w:rPr>
          <w:rFonts w:cs="Times New Roman"/>
          <w:b/>
          <w:color w:val="000000" w:themeColor="text1"/>
          <w:sz w:val="28"/>
          <w:szCs w:val="28"/>
        </w:rPr>
      </w:pPr>
      <w:r w:rsidRPr="00BC094B">
        <w:rPr>
          <w:rFonts w:cs="Times New Roman"/>
          <w:b/>
          <w:color w:val="000000" w:themeColor="text1"/>
          <w:sz w:val="28"/>
          <w:szCs w:val="28"/>
        </w:rPr>
        <w:t>IV</w:t>
      </w:r>
      <w:r w:rsidR="00782FCB" w:rsidRPr="00BC094B">
        <w:rPr>
          <w:rFonts w:cs="Times New Roman"/>
          <w:b/>
          <w:color w:val="000000" w:themeColor="text1"/>
          <w:sz w:val="28"/>
          <w:szCs w:val="28"/>
        </w:rPr>
        <w:t xml:space="preserve">. </w:t>
      </w:r>
      <w:r w:rsidR="00E35FC8" w:rsidRPr="00BC094B">
        <w:rPr>
          <w:rFonts w:cs="Times New Roman"/>
          <w:b/>
          <w:color w:val="000000" w:themeColor="text1"/>
          <w:sz w:val="28"/>
          <w:szCs w:val="28"/>
        </w:rPr>
        <w:t xml:space="preserve">Nội dung, kết cấu </w:t>
      </w:r>
      <w:r w:rsidR="00CD34CE" w:rsidRPr="00BC094B">
        <w:rPr>
          <w:rFonts w:cs="Times New Roman"/>
          <w:b/>
          <w:color w:val="000000" w:themeColor="text1"/>
          <w:sz w:val="28"/>
          <w:szCs w:val="28"/>
        </w:rPr>
        <w:t xml:space="preserve">Dự thảo </w:t>
      </w:r>
      <w:r w:rsidR="00E35FC8" w:rsidRPr="00BC094B">
        <w:rPr>
          <w:rFonts w:cs="Times New Roman"/>
          <w:b/>
          <w:color w:val="000000" w:themeColor="text1"/>
          <w:sz w:val="28"/>
          <w:szCs w:val="28"/>
        </w:rPr>
        <w:t>Đề án</w:t>
      </w:r>
      <w:r w:rsidR="00CD34CE" w:rsidRPr="00BC094B">
        <w:rPr>
          <w:rFonts w:cs="Times New Roman"/>
          <w:b/>
          <w:color w:val="000000" w:themeColor="text1"/>
          <w:sz w:val="28"/>
          <w:szCs w:val="28"/>
        </w:rPr>
        <w:t>:</w:t>
      </w:r>
    </w:p>
    <w:p w14:paraId="2109E6E8" w14:textId="75593C7B" w:rsidR="00602D56" w:rsidRPr="00BC094B" w:rsidRDefault="007D7F39" w:rsidP="00CD34CE">
      <w:pPr>
        <w:widowControl w:val="0"/>
        <w:pBdr>
          <w:top w:val="dotted" w:sz="4" w:space="0" w:color="FFFFFF"/>
          <w:left w:val="dotted" w:sz="4" w:space="0" w:color="FFFFFF"/>
          <w:bottom w:val="dotted" w:sz="4" w:space="31" w:color="FFFFFF"/>
          <w:right w:val="dotted" w:sz="4" w:space="0" w:color="FFFFFF"/>
        </w:pBdr>
        <w:spacing w:before="60"/>
        <w:ind w:firstLine="720"/>
        <w:jc w:val="both"/>
        <w:rPr>
          <w:rFonts w:cs="Times New Roman"/>
          <w:color w:val="000000" w:themeColor="text1"/>
          <w:sz w:val="28"/>
          <w:szCs w:val="28"/>
        </w:rPr>
      </w:pPr>
      <w:r w:rsidRPr="00BC094B">
        <w:rPr>
          <w:rFonts w:cs="Times New Roman"/>
          <w:b/>
          <w:color w:val="000000" w:themeColor="text1"/>
          <w:sz w:val="28"/>
          <w:szCs w:val="28"/>
        </w:rPr>
        <w:t xml:space="preserve">1. </w:t>
      </w:r>
      <w:r w:rsidR="00602D56" w:rsidRPr="00BC094B">
        <w:rPr>
          <w:rFonts w:cs="Times New Roman"/>
          <w:b/>
          <w:color w:val="000000" w:themeColor="text1"/>
          <w:sz w:val="28"/>
          <w:szCs w:val="28"/>
        </w:rPr>
        <w:t xml:space="preserve">Kết cấu tổng thể của </w:t>
      </w:r>
      <w:r w:rsidRPr="00BC094B">
        <w:rPr>
          <w:rFonts w:cs="Times New Roman"/>
          <w:b/>
          <w:color w:val="000000" w:themeColor="text1"/>
          <w:sz w:val="28"/>
          <w:szCs w:val="28"/>
        </w:rPr>
        <w:t>Đ</w:t>
      </w:r>
      <w:r w:rsidR="00602D56" w:rsidRPr="00BC094B">
        <w:rPr>
          <w:rFonts w:cs="Times New Roman"/>
          <w:b/>
          <w:color w:val="000000" w:themeColor="text1"/>
          <w:sz w:val="28"/>
          <w:szCs w:val="28"/>
        </w:rPr>
        <w:t xml:space="preserve">ề án bao gồm: </w:t>
      </w:r>
      <w:r w:rsidR="00602D56" w:rsidRPr="00BC094B">
        <w:rPr>
          <w:rFonts w:cs="Times New Roman"/>
          <w:color w:val="000000" w:themeColor="text1"/>
          <w:sz w:val="28"/>
          <w:szCs w:val="28"/>
        </w:rPr>
        <w:t>Đề án chính và các phụ lục báo cáo chuyên đề, chuyên sâu</w:t>
      </w:r>
      <w:r w:rsidR="00CD34CE" w:rsidRPr="00BC094B">
        <w:rPr>
          <w:rFonts w:cs="Times New Roman"/>
          <w:color w:val="000000" w:themeColor="text1"/>
          <w:sz w:val="28"/>
          <w:szCs w:val="28"/>
        </w:rPr>
        <w:t xml:space="preserve"> và hệ thống các biểu số liệu </w:t>
      </w:r>
      <w:r w:rsidR="00602D56" w:rsidRPr="00BC094B">
        <w:rPr>
          <w:rFonts w:cs="Times New Roman"/>
          <w:color w:val="000000" w:themeColor="text1"/>
          <w:sz w:val="28"/>
          <w:szCs w:val="28"/>
        </w:rPr>
        <w:t>liên quan của các</w:t>
      </w:r>
      <w:r w:rsidR="006136E1" w:rsidRPr="00BC094B">
        <w:rPr>
          <w:rFonts w:cs="Times New Roman"/>
          <w:color w:val="000000" w:themeColor="text1"/>
          <w:sz w:val="28"/>
          <w:szCs w:val="28"/>
        </w:rPr>
        <w:t xml:space="preserve"> lĩnh vực </w:t>
      </w:r>
      <w:r w:rsidR="00602D56" w:rsidRPr="00BC094B">
        <w:rPr>
          <w:rFonts w:cs="Times New Roman"/>
          <w:color w:val="000000" w:themeColor="text1"/>
          <w:sz w:val="28"/>
          <w:szCs w:val="28"/>
        </w:rPr>
        <w:t>kèm theo. Đối với nhóm giải pháp</w:t>
      </w:r>
      <w:r w:rsidR="00602D56" w:rsidRPr="00BC094B">
        <w:rPr>
          <w:rFonts w:cs="Times New Roman"/>
          <w:b/>
          <w:bCs/>
          <w:i/>
          <w:iCs/>
          <w:color w:val="000000" w:themeColor="text1"/>
          <w:spacing w:val="-4"/>
          <w:sz w:val="28"/>
          <w:szCs w:val="28"/>
          <w:lang w:val="es-ES"/>
        </w:rPr>
        <w:t xml:space="preserve"> </w:t>
      </w:r>
      <w:r w:rsidR="00602D56" w:rsidRPr="00BC094B">
        <w:rPr>
          <w:rFonts w:cs="Times New Roman"/>
          <w:bCs/>
          <w:iCs/>
          <w:color w:val="000000" w:themeColor="text1"/>
          <w:spacing w:val="-4"/>
          <w:sz w:val="28"/>
          <w:szCs w:val="28"/>
          <w:lang w:val="es-ES"/>
        </w:rPr>
        <w:t>“Ban hành và triển khai hiệu quả các cơ chế,</w:t>
      </w:r>
      <w:r w:rsidR="00602D56" w:rsidRPr="00BC094B">
        <w:rPr>
          <w:rFonts w:cs="Times New Roman"/>
          <w:iCs/>
          <w:color w:val="000000" w:themeColor="text1"/>
          <w:spacing w:val="-4"/>
          <w:sz w:val="28"/>
          <w:szCs w:val="28"/>
          <w:lang w:val="es-ES"/>
        </w:rPr>
        <w:t xml:space="preserve"> </w:t>
      </w:r>
      <w:r w:rsidR="00602D56" w:rsidRPr="00BC094B">
        <w:rPr>
          <w:rFonts w:cs="Times New Roman"/>
          <w:iCs/>
          <w:noProof/>
          <w:color w:val="000000" w:themeColor="text1"/>
          <w:sz w:val="28"/>
          <w:szCs w:val="28"/>
          <w:lang w:val="vi-VN"/>
        </w:rPr>
        <w:t>chính sách</w:t>
      </w:r>
      <w:r w:rsidR="00602D56" w:rsidRPr="00BC094B">
        <w:rPr>
          <w:rFonts w:cs="Times New Roman"/>
          <w:iCs/>
          <w:noProof/>
          <w:color w:val="000000" w:themeColor="text1"/>
          <w:sz w:val="28"/>
          <w:szCs w:val="28"/>
        </w:rPr>
        <w:t xml:space="preserve">” có thuyết minh Báo cáo chuyên đề và Dự thảo Nghị quyết của HĐND tỉnh kèm theo. </w:t>
      </w:r>
      <w:r w:rsidR="00602D56" w:rsidRPr="00BC094B">
        <w:rPr>
          <w:rFonts w:cs="Times New Roman"/>
          <w:color w:val="000000" w:themeColor="text1"/>
          <w:sz w:val="28"/>
          <w:szCs w:val="28"/>
        </w:rPr>
        <w:t>Đi sâu vào nội dung cụ thể của Dự thảo Đề án bao gồm 05 phần:</w:t>
      </w:r>
    </w:p>
    <w:p w14:paraId="13EC0B88" w14:textId="77777777" w:rsidR="00602D56" w:rsidRPr="00BC094B" w:rsidRDefault="007314FF" w:rsidP="009B651B">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20"/>
        <w:jc w:val="both"/>
        <w:rPr>
          <w:rFonts w:cs="Times New Roman"/>
          <w:color w:val="000000" w:themeColor="text1"/>
          <w:sz w:val="28"/>
          <w:szCs w:val="28"/>
        </w:rPr>
      </w:pPr>
      <w:r w:rsidRPr="00BC094B">
        <w:rPr>
          <w:rFonts w:cs="Times New Roman"/>
          <w:color w:val="000000" w:themeColor="text1"/>
          <w:sz w:val="28"/>
          <w:szCs w:val="28"/>
        </w:rPr>
        <w:t xml:space="preserve">- </w:t>
      </w:r>
      <w:r w:rsidRPr="00BC094B">
        <w:rPr>
          <w:rFonts w:cs="Times New Roman"/>
          <w:b/>
          <w:color w:val="000000" w:themeColor="text1"/>
          <w:sz w:val="28"/>
          <w:szCs w:val="28"/>
        </w:rPr>
        <w:t>Phần I: S</w:t>
      </w:r>
      <w:r w:rsidR="00602D56" w:rsidRPr="00BC094B">
        <w:rPr>
          <w:rFonts w:cs="Times New Roman"/>
          <w:b/>
          <w:color w:val="000000" w:themeColor="text1"/>
          <w:sz w:val="28"/>
          <w:szCs w:val="28"/>
        </w:rPr>
        <w:t>ự cần thiết và căn cứ xây dựng Đề án</w:t>
      </w:r>
      <w:r w:rsidR="00602D56" w:rsidRPr="00BC094B">
        <w:rPr>
          <w:rFonts w:cs="Times New Roman"/>
          <w:color w:val="000000" w:themeColor="text1"/>
          <w:sz w:val="28"/>
          <w:szCs w:val="28"/>
        </w:rPr>
        <w:t xml:space="preserve">, đồng thời khái quát điều kiện tự nhiên, kinh tế - xã hội của tỉnh Hà Tĩnh </w:t>
      </w:r>
    </w:p>
    <w:p w14:paraId="61830B30" w14:textId="77777777" w:rsidR="006136E1" w:rsidRPr="00BC094B" w:rsidRDefault="00F36FA0" w:rsidP="009B651B">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20"/>
        <w:jc w:val="both"/>
        <w:rPr>
          <w:rFonts w:cs="Times New Roman"/>
          <w:color w:val="000000" w:themeColor="text1"/>
          <w:sz w:val="28"/>
          <w:szCs w:val="28"/>
        </w:rPr>
      </w:pPr>
      <w:r w:rsidRPr="00BC094B">
        <w:rPr>
          <w:rFonts w:cs="Times New Roman"/>
          <w:color w:val="000000" w:themeColor="text1"/>
          <w:sz w:val="28"/>
          <w:szCs w:val="28"/>
        </w:rPr>
        <w:t xml:space="preserve">- </w:t>
      </w:r>
      <w:r w:rsidRPr="00BC094B">
        <w:rPr>
          <w:rFonts w:cs="Times New Roman"/>
          <w:b/>
          <w:color w:val="000000" w:themeColor="text1"/>
          <w:sz w:val="28"/>
          <w:szCs w:val="28"/>
        </w:rPr>
        <w:t xml:space="preserve">Phần II: </w:t>
      </w:r>
      <w:r w:rsidR="007314FF" w:rsidRPr="00BC094B">
        <w:rPr>
          <w:rFonts w:cs="Times New Roman"/>
          <w:b/>
          <w:color w:val="000000" w:themeColor="text1"/>
          <w:sz w:val="28"/>
          <w:szCs w:val="28"/>
        </w:rPr>
        <w:t>Đ</w:t>
      </w:r>
      <w:r w:rsidR="006136E1" w:rsidRPr="00BC094B">
        <w:rPr>
          <w:rFonts w:cs="Times New Roman"/>
          <w:b/>
          <w:color w:val="000000" w:themeColor="text1"/>
          <w:sz w:val="28"/>
          <w:szCs w:val="28"/>
        </w:rPr>
        <w:t xml:space="preserve">ánh giá </w:t>
      </w:r>
      <w:r w:rsidR="00602D56" w:rsidRPr="00BC094B">
        <w:rPr>
          <w:rFonts w:cs="Times New Roman"/>
          <w:b/>
          <w:color w:val="000000" w:themeColor="text1"/>
          <w:sz w:val="28"/>
          <w:szCs w:val="28"/>
        </w:rPr>
        <w:t>thực trạng phát triển nông nghiệp, nông thôn, xây dựng nông thôn mới và giảm nghèo bền vững giai đoạn 2020-2025</w:t>
      </w:r>
      <w:r w:rsidR="00602D56" w:rsidRPr="00BC094B">
        <w:rPr>
          <w:rFonts w:cs="Times New Roman"/>
          <w:color w:val="000000" w:themeColor="text1"/>
          <w:sz w:val="28"/>
          <w:szCs w:val="28"/>
        </w:rPr>
        <w:t xml:space="preserve">; trong đó nêu bật các kết quả đạt được </w:t>
      </w:r>
      <w:r w:rsidR="00CD5D03" w:rsidRPr="00BC094B">
        <w:rPr>
          <w:rFonts w:cs="Times New Roman"/>
          <w:color w:val="000000" w:themeColor="text1"/>
          <w:sz w:val="28"/>
          <w:szCs w:val="28"/>
        </w:rPr>
        <w:t xml:space="preserve">của phát triển nông nghiệp, nông thôn, xây dựng </w:t>
      </w:r>
      <w:r w:rsidR="00CD5D03" w:rsidRPr="00BC094B">
        <w:rPr>
          <w:rFonts w:cs="Times New Roman"/>
          <w:color w:val="000000" w:themeColor="text1"/>
          <w:sz w:val="28"/>
          <w:szCs w:val="28"/>
        </w:rPr>
        <w:lastRenderedPageBreak/>
        <w:t>nông thôn mới và giảm nghèo bền vững giai đoạn 2020- 2025</w:t>
      </w:r>
      <w:r w:rsidR="00602D56" w:rsidRPr="00BC094B">
        <w:rPr>
          <w:rFonts w:cs="Times New Roman"/>
          <w:color w:val="000000" w:themeColor="text1"/>
          <w:sz w:val="28"/>
          <w:szCs w:val="28"/>
        </w:rPr>
        <w:t xml:space="preserve">, đồng thời chỉ ra những tồn tại, hạn chế, nguyên nhân và rút ra bài học kinh nghiệm. </w:t>
      </w:r>
    </w:p>
    <w:p w14:paraId="7B5125C6" w14:textId="4C5FAA52" w:rsidR="007314FF" w:rsidRPr="00BC094B" w:rsidRDefault="00602D56" w:rsidP="009B651B">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20"/>
        <w:jc w:val="both"/>
        <w:rPr>
          <w:rFonts w:cs="Times New Roman"/>
          <w:color w:val="000000" w:themeColor="text1"/>
          <w:sz w:val="28"/>
          <w:szCs w:val="28"/>
        </w:rPr>
      </w:pPr>
      <w:r w:rsidRPr="00BC094B">
        <w:rPr>
          <w:rFonts w:cs="Times New Roman"/>
          <w:b/>
          <w:color w:val="000000" w:themeColor="text1"/>
          <w:sz w:val="28"/>
          <w:szCs w:val="28"/>
        </w:rPr>
        <w:t xml:space="preserve">- Phần </w:t>
      </w:r>
      <w:r w:rsidR="00F36FA0" w:rsidRPr="00BC094B">
        <w:rPr>
          <w:rFonts w:cs="Times New Roman"/>
          <w:b/>
          <w:color w:val="000000" w:themeColor="text1"/>
          <w:sz w:val="28"/>
          <w:szCs w:val="28"/>
        </w:rPr>
        <w:t xml:space="preserve">III: </w:t>
      </w:r>
      <w:r w:rsidR="006136E1" w:rsidRPr="00BC094B">
        <w:rPr>
          <w:rFonts w:cs="Times New Roman"/>
          <w:b/>
          <w:color w:val="000000" w:themeColor="text1"/>
          <w:sz w:val="27"/>
          <w:szCs w:val="27"/>
          <w:lang w:val="cs-CZ"/>
        </w:rPr>
        <w:t>Mục tiêu, nhiệm vụ, giải pháp trọng tâm phát triển nông nghiệp, nông thôn, xây dựng nông thôn mới và giảm nghèo bền vững giai đoạn 2026-2030</w:t>
      </w:r>
      <w:r w:rsidR="006136E1" w:rsidRPr="00BC094B">
        <w:rPr>
          <w:rFonts w:cs="Times New Roman"/>
          <w:color w:val="000000" w:themeColor="text1"/>
          <w:sz w:val="28"/>
          <w:szCs w:val="28"/>
        </w:rPr>
        <w:t xml:space="preserve">: Trên </w:t>
      </w:r>
      <w:r w:rsidRPr="00BC094B">
        <w:rPr>
          <w:rFonts w:cs="Times New Roman"/>
          <w:color w:val="000000" w:themeColor="text1"/>
          <w:sz w:val="28"/>
          <w:szCs w:val="28"/>
        </w:rPr>
        <w:t>cơ sở phân tích bối cảnh và các yếu tố tác động; bao gồm mục tiê</w:t>
      </w:r>
      <w:r w:rsidR="00CD5D03" w:rsidRPr="00BC094B">
        <w:rPr>
          <w:rFonts w:cs="Times New Roman"/>
          <w:color w:val="000000" w:themeColor="text1"/>
          <w:sz w:val="28"/>
          <w:szCs w:val="28"/>
        </w:rPr>
        <w:t xml:space="preserve">u tổng quát, mục tiêu cụ thể, </w:t>
      </w:r>
      <w:r w:rsidR="008D6D8D" w:rsidRPr="00BC094B">
        <w:rPr>
          <w:rFonts w:cs="Times New Roman"/>
          <w:color w:val="000000" w:themeColor="text1"/>
          <w:sz w:val="28"/>
          <w:szCs w:val="28"/>
        </w:rPr>
        <w:t>các</w:t>
      </w:r>
      <w:r w:rsidRPr="00BC094B">
        <w:rPr>
          <w:rFonts w:cs="Times New Roman"/>
          <w:color w:val="000000" w:themeColor="text1"/>
          <w:sz w:val="28"/>
          <w:szCs w:val="28"/>
        </w:rPr>
        <w:t xml:space="preserve"> nhóm nhiệm vụ, giải pháp chủ yếu </w:t>
      </w:r>
      <w:r w:rsidR="007314FF" w:rsidRPr="00BC094B">
        <w:rPr>
          <w:rFonts w:cs="Times New Roman"/>
          <w:color w:val="000000" w:themeColor="text1"/>
          <w:sz w:val="28"/>
          <w:szCs w:val="28"/>
        </w:rPr>
        <w:t xml:space="preserve">cho phát triển nông nghiệp, nông thôn, xây dựng nông thôn mới và giảm nghèo bền vững </w:t>
      </w:r>
      <w:r w:rsidR="00CD5D03" w:rsidRPr="00BC094B">
        <w:rPr>
          <w:rFonts w:cs="Times New Roman"/>
          <w:color w:val="000000" w:themeColor="text1"/>
          <w:sz w:val="28"/>
          <w:szCs w:val="28"/>
        </w:rPr>
        <w:t xml:space="preserve">trên địa bàn </w:t>
      </w:r>
      <w:r w:rsidR="007314FF" w:rsidRPr="00BC094B">
        <w:rPr>
          <w:rFonts w:cs="Times New Roman"/>
          <w:color w:val="000000" w:themeColor="text1"/>
          <w:sz w:val="28"/>
          <w:szCs w:val="28"/>
        </w:rPr>
        <w:t>tỉnh Hà Tĩnh giai đoạn 2026 -2030.</w:t>
      </w:r>
    </w:p>
    <w:p w14:paraId="73230800" w14:textId="77777777" w:rsidR="00602D56" w:rsidRPr="00BC094B" w:rsidRDefault="007314FF" w:rsidP="009B651B">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20"/>
        <w:jc w:val="both"/>
        <w:rPr>
          <w:rFonts w:cs="Times New Roman"/>
          <w:color w:val="000000" w:themeColor="text1"/>
          <w:sz w:val="28"/>
          <w:szCs w:val="28"/>
        </w:rPr>
      </w:pPr>
      <w:r w:rsidRPr="00BC094B">
        <w:rPr>
          <w:rFonts w:cs="Times New Roman"/>
          <w:color w:val="000000" w:themeColor="text1"/>
          <w:sz w:val="28"/>
          <w:szCs w:val="28"/>
        </w:rPr>
        <w:t xml:space="preserve">- </w:t>
      </w:r>
      <w:r w:rsidRPr="00BC094B">
        <w:rPr>
          <w:rFonts w:cs="Times New Roman"/>
          <w:b/>
          <w:color w:val="000000" w:themeColor="text1"/>
          <w:sz w:val="28"/>
          <w:szCs w:val="28"/>
        </w:rPr>
        <w:t>Phần IV Tổ chức thực hiện</w:t>
      </w:r>
      <w:r w:rsidRPr="00BC094B">
        <w:rPr>
          <w:rFonts w:cs="Times New Roman"/>
          <w:color w:val="000000" w:themeColor="text1"/>
          <w:sz w:val="28"/>
          <w:szCs w:val="28"/>
        </w:rPr>
        <w:t xml:space="preserve">: </w:t>
      </w:r>
      <w:r w:rsidR="006136E1" w:rsidRPr="00BC094B">
        <w:rPr>
          <w:rFonts w:cs="Times New Roman"/>
          <w:color w:val="000000" w:themeColor="text1"/>
          <w:sz w:val="28"/>
          <w:szCs w:val="28"/>
        </w:rPr>
        <w:t>P</w:t>
      </w:r>
      <w:r w:rsidR="00602D56" w:rsidRPr="00BC094B">
        <w:rPr>
          <w:rFonts w:cs="Times New Roman"/>
          <w:color w:val="000000" w:themeColor="text1"/>
          <w:sz w:val="28"/>
          <w:szCs w:val="28"/>
        </w:rPr>
        <w:t>hân c</w:t>
      </w:r>
      <w:r w:rsidR="003B76DF" w:rsidRPr="00BC094B">
        <w:rPr>
          <w:rFonts w:cs="Times New Roman"/>
          <w:color w:val="000000" w:themeColor="text1"/>
          <w:sz w:val="28"/>
          <w:szCs w:val="28"/>
        </w:rPr>
        <w:t xml:space="preserve">ông rõ trách nhiệm của các </w:t>
      </w:r>
      <w:r w:rsidR="00CD5D03" w:rsidRPr="00BC094B">
        <w:rPr>
          <w:rFonts w:cs="Times New Roman"/>
          <w:color w:val="000000" w:themeColor="text1"/>
          <w:sz w:val="28"/>
          <w:szCs w:val="28"/>
        </w:rPr>
        <w:t>sở, ban, ngành,</w:t>
      </w:r>
      <w:r w:rsidR="00602D56" w:rsidRPr="00BC094B">
        <w:rPr>
          <w:rFonts w:cs="Times New Roman"/>
          <w:color w:val="000000" w:themeColor="text1"/>
          <w:sz w:val="28"/>
          <w:szCs w:val="28"/>
        </w:rPr>
        <w:t xml:space="preserve"> đơn vị và địa phương trong quá trình triển khai.</w:t>
      </w:r>
    </w:p>
    <w:p w14:paraId="21F6D792" w14:textId="1E5EA8E9" w:rsidR="00F36FA0" w:rsidRPr="00BC094B" w:rsidRDefault="00602D56" w:rsidP="009B651B">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20"/>
        <w:jc w:val="both"/>
        <w:rPr>
          <w:rFonts w:cs="Times New Roman"/>
          <w:color w:val="000000" w:themeColor="text1"/>
          <w:sz w:val="28"/>
          <w:szCs w:val="28"/>
        </w:rPr>
      </w:pPr>
      <w:r w:rsidRPr="00BC094B">
        <w:rPr>
          <w:rFonts w:cs="Times New Roman"/>
          <w:b/>
          <w:color w:val="000000" w:themeColor="text1"/>
          <w:sz w:val="28"/>
          <w:szCs w:val="28"/>
        </w:rPr>
        <w:t xml:space="preserve">- Phần </w:t>
      </w:r>
      <w:r w:rsidR="007314FF" w:rsidRPr="00BC094B">
        <w:rPr>
          <w:rFonts w:cs="Times New Roman"/>
          <w:b/>
          <w:color w:val="000000" w:themeColor="text1"/>
          <w:sz w:val="28"/>
          <w:szCs w:val="28"/>
        </w:rPr>
        <w:t>V Kiến nghị, đề xuất</w:t>
      </w:r>
      <w:r w:rsidR="007314FF" w:rsidRPr="00BC094B">
        <w:rPr>
          <w:rFonts w:cs="Times New Roman"/>
          <w:color w:val="000000" w:themeColor="text1"/>
          <w:sz w:val="28"/>
          <w:szCs w:val="28"/>
        </w:rPr>
        <w:t xml:space="preserve">: </w:t>
      </w:r>
      <w:r w:rsidR="006136E1" w:rsidRPr="00BC094B">
        <w:rPr>
          <w:rFonts w:cs="Times New Roman"/>
          <w:color w:val="000000" w:themeColor="text1"/>
          <w:sz w:val="28"/>
          <w:szCs w:val="28"/>
        </w:rPr>
        <w:t>Đ</w:t>
      </w:r>
      <w:r w:rsidRPr="00BC094B">
        <w:rPr>
          <w:rFonts w:cs="Times New Roman"/>
          <w:color w:val="000000" w:themeColor="text1"/>
          <w:sz w:val="28"/>
          <w:szCs w:val="28"/>
        </w:rPr>
        <w:t>ối với Tỉnh ủy và các cơ quan có thẩm quyền.</w:t>
      </w:r>
    </w:p>
    <w:p w14:paraId="1E232C00" w14:textId="1354BCF0" w:rsidR="007D7F39" w:rsidRPr="00BC094B" w:rsidRDefault="007D7F39" w:rsidP="009B651B">
      <w:pPr>
        <w:widowControl w:val="0"/>
        <w:pBdr>
          <w:top w:val="dotted" w:sz="4" w:space="0" w:color="FFFFFF"/>
          <w:left w:val="dotted" w:sz="4" w:space="0" w:color="FFFFFF"/>
          <w:bottom w:val="dotted" w:sz="4" w:space="31" w:color="FFFFFF"/>
          <w:right w:val="dotted" w:sz="4" w:space="0" w:color="FFFFFF"/>
        </w:pBdr>
        <w:spacing w:before="120" w:after="120" w:line="240" w:lineRule="auto"/>
        <w:ind w:firstLine="720"/>
        <w:jc w:val="both"/>
        <w:rPr>
          <w:rFonts w:cs="Times New Roman"/>
          <w:color w:val="000000" w:themeColor="text1"/>
          <w:sz w:val="28"/>
          <w:szCs w:val="28"/>
        </w:rPr>
      </w:pPr>
      <w:r w:rsidRPr="00BC094B">
        <w:rPr>
          <w:rFonts w:cs="Times New Roman"/>
          <w:b/>
          <w:bCs/>
          <w:color w:val="000000" w:themeColor="text1"/>
          <w:sz w:val="28"/>
          <w:szCs w:val="28"/>
        </w:rPr>
        <w:t>2. Nội dung hồ sơ trình Đề án:</w:t>
      </w:r>
      <w:r w:rsidRPr="00BC094B">
        <w:rPr>
          <w:rFonts w:cs="Times New Roman"/>
          <w:color w:val="000000" w:themeColor="text1"/>
          <w:sz w:val="28"/>
          <w:szCs w:val="28"/>
        </w:rPr>
        <w:t xml:space="preserve"> (1) Báo cáo tóm tắt Dự thảo Đề án (khoảng 15 trang); (2) Dự thảo Đề án (</w:t>
      </w:r>
      <w:r w:rsidR="0044762D" w:rsidRPr="00BC094B">
        <w:rPr>
          <w:rFonts w:cs="Times New Roman"/>
          <w:color w:val="000000" w:themeColor="text1"/>
          <w:sz w:val="28"/>
          <w:szCs w:val="28"/>
        </w:rPr>
        <w:t>67</w:t>
      </w:r>
      <w:r w:rsidRPr="00BC094B">
        <w:rPr>
          <w:rFonts w:cs="Times New Roman"/>
          <w:color w:val="000000" w:themeColor="text1"/>
          <w:sz w:val="28"/>
          <w:szCs w:val="28"/>
        </w:rPr>
        <w:t xml:space="preserve"> trang</w:t>
      </w:r>
      <w:r w:rsidR="0044762D" w:rsidRPr="00BC094B">
        <w:rPr>
          <w:rFonts w:cs="Times New Roman"/>
          <w:color w:val="000000" w:themeColor="text1"/>
          <w:sz w:val="28"/>
          <w:szCs w:val="28"/>
        </w:rPr>
        <w:t xml:space="preserve"> gồm cả bìa, mục lục, danh mục chữ viết tắt</w:t>
      </w:r>
      <w:r w:rsidRPr="00BC094B">
        <w:rPr>
          <w:rFonts w:cs="Times New Roman"/>
          <w:color w:val="000000" w:themeColor="text1"/>
          <w:sz w:val="28"/>
          <w:szCs w:val="28"/>
        </w:rPr>
        <w:t xml:space="preserve">), kèm </w:t>
      </w:r>
      <w:r w:rsidR="0044762D" w:rsidRPr="00BC094B">
        <w:rPr>
          <w:rFonts w:cs="Times New Roman"/>
          <w:color w:val="000000" w:themeColor="text1"/>
          <w:sz w:val="28"/>
          <w:szCs w:val="28"/>
        </w:rPr>
        <w:t>các</w:t>
      </w:r>
      <w:r w:rsidRPr="00BC094B">
        <w:rPr>
          <w:rFonts w:cs="Times New Roman"/>
          <w:color w:val="000000" w:themeColor="text1"/>
          <w:sz w:val="28"/>
          <w:szCs w:val="28"/>
        </w:rPr>
        <w:t xml:space="preserve"> phụ lục báo cáo chuyên đề và</w:t>
      </w:r>
      <w:r w:rsidR="0044762D" w:rsidRPr="00BC094B">
        <w:rPr>
          <w:rFonts w:cs="Times New Roman"/>
          <w:color w:val="000000" w:themeColor="text1"/>
          <w:sz w:val="28"/>
          <w:szCs w:val="28"/>
        </w:rPr>
        <w:t xml:space="preserve"> hệ thống </w:t>
      </w:r>
      <w:r w:rsidRPr="00BC094B">
        <w:rPr>
          <w:rFonts w:cs="Times New Roman"/>
          <w:color w:val="000000" w:themeColor="text1"/>
          <w:sz w:val="28"/>
          <w:szCs w:val="28"/>
        </w:rPr>
        <w:t>biểu số liệu</w:t>
      </w:r>
      <w:r w:rsidR="0044762D" w:rsidRPr="00BC094B">
        <w:rPr>
          <w:rFonts w:cs="Times New Roman"/>
          <w:color w:val="000000" w:themeColor="text1"/>
          <w:sz w:val="28"/>
          <w:szCs w:val="28"/>
        </w:rPr>
        <w:t xml:space="preserve"> chi tiết</w:t>
      </w:r>
      <w:r w:rsidRPr="00BC094B">
        <w:rPr>
          <w:rFonts w:cs="Times New Roman"/>
          <w:color w:val="000000" w:themeColor="text1"/>
          <w:sz w:val="28"/>
          <w:szCs w:val="28"/>
        </w:rPr>
        <w:t>; (3) Báo cáo tiếp thu, giải trình các ý kiến góp ý; (4) Dự thảo Báo cáo thuyết minh, đánh giá tác động chính sách và (5) Dự thảo Nghị quyết về Quy định chính sách./.</w:t>
      </w:r>
    </w:p>
    <w:p w14:paraId="15B8C15A" w14:textId="77777777" w:rsidR="00E35FC8" w:rsidRPr="00BC094B" w:rsidRDefault="00E35FC8" w:rsidP="006136E1">
      <w:pPr>
        <w:widowControl w:val="0"/>
        <w:pBdr>
          <w:top w:val="dotted" w:sz="4" w:space="0" w:color="FFFFFF"/>
          <w:left w:val="dotted" w:sz="4" w:space="0" w:color="FFFFFF"/>
          <w:bottom w:val="dotted" w:sz="4" w:space="31" w:color="FFFFFF"/>
          <w:right w:val="dotted" w:sz="4" w:space="0" w:color="FFFFFF"/>
        </w:pBdr>
        <w:spacing w:before="80" w:after="80" w:line="240" w:lineRule="auto"/>
        <w:ind w:firstLine="720"/>
        <w:jc w:val="both"/>
        <w:rPr>
          <w:rFonts w:cs="Times New Roman"/>
          <w:color w:val="000000" w:themeColor="text1"/>
          <w:sz w:val="28"/>
          <w:szCs w:val="28"/>
        </w:rPr>
      </w:pPr>
    </w:p>
    <w:p w14:paraId="6BDE4DD8" w14:textId="77777777" w:rsidR="00E35FC8" w:rsidRPr="00BC094B" w:rsidRDefault="00E35FC8" w:rsidP="00761FB0">
      <w:pPr>
        <w:widowControl w:val="0"/>
        <w:pBdr>
          <w:top w:val="dotted" w:sz="4" w:space="0" w:color="FFFFFF"/>
          <w:left w:val="dotted" w:sz="4" w:space="0" w:color="FFFFFF"/>
          <w:bottom w:val="dotted" w:sz="4" w:space="31" w:color="FFFFFF"/>
          <w:right w:val="dotted" w:sz="4" w:space="0" w:color="FFFFFF"/>
        </w:pBdr>
        <w:spacing w:before="60" w:after="60" w:line="240" w:lineRule="auto"/>
        <w:ind w:firstLine="720"/>
        <w:jc w:val="both"/>
        <w:rPr>
          <w:rFonts w:cs="Times New Roman"/>
          <w:color w:val="000000" w:themeColor="text1"/>
          <w:szCs w:val="26"/>
        </w:rPr>
      </w:pPr>
    </w:p>
    <w:p w14:paraId="4A5D417E" w14:textId="77777777" w:rsidR="00AD1AB8" w:rsidRPr="00BC094B" w:rsidRDefault="006D7A9D" w:rsidP="00E35333">
      <w:pPr>
        <w:widowControl w:val="0"/>
        <w:pBdr>
          <w:top w:val="dotted" w:sz="4" w:space="0" w:color="FFFFFF"/>
          <w:left w:val="dotted" w:sz="4" w:space="0" w:color="FFFFFF"/>
          <w:bottom w:val="dotted" w:sz="4" w:space="31" w:color="FFFFFF"/>
          <w:right w:val="dotted" w:sz="4" w:space="0" w:color="FFFFFF"/>
        </w:pBdr>
        <w:spacing w:before="60" w:after="60" w:line="240" w:lineRule="auto"/>
        <w:ind w:firstLine="720"/>
        <w:jc w:val="both"/>
        <w:rPr>
          <w:rFonts w:cs="Times New Roman"/>
          <w:color w:val="000000" w:themeColor="text1"/>
          <w:szCs w:val="26"/>
        </w:rPr>
      </w:pPr>
      <w:r w:rsidRPr="00BC094B">
        <w:rPr>
          <w:rFonts w:cs="Times New Roman"/>
          <w:color w:val="000000" w:themeColor="text1"/>
          <w:szCs w:val="26"/>
        </w:rPr>
        <w:t xml:space="preserve"> </w:t>
      </w:r>
    </w:p>
    <w:sectPr w:rsidR="00AD1AB8" w:rsidRPr="00BC094B" w:rsidSect="00E35333">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E4B1C" w14:textId="77777777" w:rsidR="00370279" w:rsidRDefault="00370279" w:rsidP="005172D1">
      <w:pPr>
        <w:spacing w:after="0" w:line="240" w:lineRule="auto"/>
      </w:pPr>
      <w:r>
        <w:separator/>
      </w:r>
    </w:p>
  </w:endnote>
  <w:endnote w:type="continuationSeparator" w:id="0">
    <w:p w14:paraId="224B67D4" w14:textId="77777777" w:rsidR="00370279" w:rsidRDefault="00370279" w:rsidP="00517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Malgun Gothic"/>
    <w:charset w:val="00"/>
    <w:family w:val="roman"/>
    <w:pitch w:val="variable"/>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B46C4" w14:textId="77777777" w:rsidR="00370279" w:rsidRDefault="00370279" w:rsidP="005172D1">
      <w:pPr>
        <w:spacing w:after="0" w:line="240" w:lineRule="auto"/>
      </w:pPr>
      <w:r>
        <w:separator/>
      </w:r>
    </w:p>
  </w:footnote>
  <w:footnote w:type="continuationSeparator" w:id="0">
    <w:p w14:paraId="45483CB5" w14:textId="77777777" w:rsidR="00370279" w:rsidRDefault="00370279" w:rsidP="005172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531BF"/>
    <w:multiLevelType w:val="hybridMultilevel"/>
    <w:tmpl w:val="BFDCD732"/>
    <w:lvl w:ilvl="0" w:tplc="470C1C9A">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1" w15:restartNumberingAfterBreak="0">
    <w:nsid w:val="0F38061D"/>
    <w:multiLevelType w:val="hybridMultilevel"/>
    <w:tmpl w:val="E8687078"/>
    <w:lvl w:ilvl="0" w:tplc="65444D90">
      <w:start w:val="2"/>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A763CF"/>
    <w:multiLevelType w:val="hybridMultilevel"/>
    <w:tmpl w:val="96CA5BA6"/>
    <w:lvl w:ilvl="0" w:tplc="1F28C85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2541DA"/>
    <w:multiLevelType w:val="hybridMultilevel"/>
    <w:tmpl w:val="5FCEC9F6"/>
    <w:lvl w:ilvl="0" w:tplc="801C24B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9560A5"/>
    <w:multiLevelType w:val="hybridMultilevel"/>
    <w:tmpl w:val="B476BD0E"/>
    <w:lvl w:ilvl="0" w:tplc="D340C7C6">
      <w:start w:val="1"/>
      <w:numFmt w:val="decimal"/>
      <w:lvlText w:val="(%1)"/>
      <w:lvlJc w:val="left"/>
      <w:pPr>
        <w:ind w:left="1080" w:hanging="40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5" w15:restartNumberingAfterBreak="0">
    <w:nsid w:val="1DDE787E"/>
    <w:multiLevelType w:val="hybridMultilevel"/>
    <w:tmpl w:val="4260EC7A"/>
    <w:lvl w:ilvl="0" w:tplc="4EF0C18A">
      <w:start w:val="1"/>
      <w:numFmt w:val="bullet"/>
      <w:lvlText w:val="-"/>
      <w:lvlJc w:val="left"/>
      <w:pPr>
        <w:ind w:left="1040" w:hanging="360"/>
      </w:pPr>
      <w:rPr>
        <w:rFonts w:ascii="Times New Roman" w:eastAsia="Times New Roman"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6" w15:restartNumberingAfterBreak="0">
    <w:nsid w:val="25015C4D"/>
    <w:multiLevelType w:val="multilevel"/>
    <w:tmpl w:val="83885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4518D9"/>
    <w:multiLevelType w:val="hybridMultilevel"/>
    <w:tmpl w:val="A3A813A2"/>
    <w:lvl w:ilvl="0" w:tplc="68144DA2">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8" w15:restartNumberingAfterBreak="0">
    <w:nsid w:val="30962332"/>
    <w:multiLevelType w:val="hybridMultilevel"/>
    <w:tmpl w:val="0BC6E716"/>
    <w:lvl w:ilvl="0" w:tplc="C7604B9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BC25D7A"/>
    <w:multiLevelType w:val="hybridMultilevel"/>
    <w:tmpl w:val="7F4CF146"/>
    <w:lvl w:ilvl="0" w:tplc="AEB4C96A">
      <w:start w:val="2"/>
      <w:numFmt w:val="bullet"/>
      <w:lvlText w:val="-"/>
      <w:lvlJc w:val="left"/>
      <w:pPr>
        <w:ind w:left="108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58B1AEF"/>
    <w:multiLevelType w:val="hybridMultilevel"/>
    <w:tmpl w:val="33F0CC90"/>
    <w:lvl w:ilvl="0" w:tplc="C55A826E">
      <w:start w:val="2"/>
      <w:numFmt w:val="bullet"/>
      <w:lvlText w:val="-"/>
      <w:lvlJc w:val="left"/>
      <w:pPr>
        <w:ind w:left="1080" w:hanging="360"/>
      </w:pPr>
      <w:rPr>
        <w:rFonts w:ascii="Times New Roman" w:eastAsiaTheme="minorHAnsi" w:hAnsi="Times New Roman" w:cs="Times New Roman" w:hint="default"/>
        <w:i/>
        <w:color w:val="000000" w:themeColor="text1"/>
        <w:sz w:val="27"/>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9"/>
  </w:num>
  <w:num w:numId="4">
    <w:abstractNumId w:val="10"/>
  </w:num>
  <w:num w:numId="5">
    <w:abstractNumId w:val="2"/>
  </w:num>
  <w:num w:numId="6">
    <w:abstractNumId w:val="6"/>
  </w:num>
  <w:num w:numId="7">
    <w:abstractNumId w:val="8"/>
  </w:num>
  <w:num w:numId="8">
    <w:abstractNumId w:val="5"/>
  </w:num>
  <w:num w:numId="9">
    <w:abstractNumId w:val="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FCB"/>
    <w:rsid w:val="00022F2F"/>
    <w:rsid w:val="00055E54"/>
    <w:rsid w:val="000567D9"/>
    <w:rsid w:val="00076AB7"/>
    <w:rsid w:val="00086B15"/>
    <w:rsid w:val="000959DB"/>
    <w:rsid w:val="000B6489"/>
    <w:rsid w:val="000F41AA"/>
    <w:rsid w:val="00142A0A"/>
    <w:rsid w:val="0015518E"/>
    <w:rsid w:val="0016417F"/>
    <w:rsid w:val="00171A96"/>
    <w:rsid w:val="002101EB"/>
    <w:rsid w:val="00216637"/>
    <w:rsid w:val="002401D9"/>
    <w:rsid w:val="002443F7"/>
    <w:rsid w:val="00297346"/>
    <w:rsid w:val="002D7679"/>
    <w:rsid w:val="002E10BB"/>
    <w:rsid w:val="002F1C41"/>
    <w:rsid w:val="002F6347"/>
    <w:rsid w:val="00347CFC"/>
    <w:rsid w:val="0035072B"/>
    <w:rsid w:val="003669BF"/>
    <w:rsid w:val="00370279"/>
    <w:rsid w:val="00375546"/>
    <w:rsid w:val="00387860"/>
    <w:rsid w:val="003B76DF"/>
    <w:rsid w:val="003E1789"/>
    <w:rsid w:val="003F5CD2"/>
    <w:rsid w:val="00441559"/>
    <w:rsid w:val="0044561F"/>
    <w:rsid w:val="0044762D"/>
    <w:rsid w:val="004504CF"/>
    <w:rsid w:val="00454433"/>
    <w:rsid w:val="00455CBE"/>
    <w:rsid w:val="00480481"/>
    <w:rsid w:val="004838A3"/>
    <w:rsid w:val="004E5E16"/>
    <w:rsid w:val="004F1C61"/>
    <w:rsid w:val="00500B9F"/>
    <w:rsid w:val="00510C3C"/>
    <w:rsid w:val="005172D1"/>
    <w:rsid w:val="00537B43"/>
    <w:rsid w:val="005735EF"/>
    <w:rsid w:val="00590D7E"/>
    <w:rsid w:val="00597520"/>
    <w:rsid w:val="005B4891"/>
    <w:rsid w:val="005C1E80"/>
    <w:rsid w:val="00602D56"/>
    <w:rsid w:val="006136E1"/>
    <w:rsid w:val="006158E7"/>
    <w:rsid w:val="00615921"/>
    <w:rsid w:val="006204B9"/>
    <w:rsid w:val="0062250F"/>
    <w:rsid w:val="006254E9"/>
    <w:rsid w:val="006458BB"/>
    <w:rsid w:val="00675E3D"/>
    <w:rsid w:val="00683E65"/>
    <w:rsid w:val="00691D2C"/>
    <w:rsid w:val="006A0D1B"/>
    <w:rsid w:val="006B4EE3"/>
    <w:rsid w:val="006D5E2E"/>
    <w:rsid w:val="006D7A9D"/>
    <w:rsid w:val="006E7278"/>
    <w:rsid w:val="006F4EF9"/>
    <w:rsid w:val="0070126D"/>
    <w:rsid w:val="0071085C"/>
    <w:rsid w:val="007314FF"/>
    <w:rsid w:val="00761FB0"/>
    <w:rsid w:val="00782FCB"/>
    <w:rsid w:val="007B3EDD"/>
    <w:rsid w:val="007C1236"/>
    <w:rsid w:val="007D0F45"/>
    <w:rsid w:val="007D7F39"/>
    <w:rsid w:val="008471CD"/>
    <w:rsid w:val="0089089B"/>
    <w:rsid w:val="00893836"/>
    <w:rsid w:val="008B745E"/>
    <w:rsid w:val="008D6D8D"/>
    <w:rsid w:val="008E2867"/>
    <w:rsid w:val="00921E61"/>
    <w:rsid w:val="0098699F"/>
    <w:rsid w:val="009A0563"/>
    <w:rsid w:val="009B0BB2"/>
    <w:rsid w:val="009B21B3"/>
    <w:rsid w:val="009B651B"/>
    <w:rsid w:val="009D3485"/>
    <w:rsid w:val="009D773A"/>
    <w:rsid w:val="009F5D1F"/>
    <w:rsid w:val="00A162DF"/>
    <w:rsid w:val="00A16610"/>
    <w:rsid w:val="00A7432A"/>
    <w:rsid w:val="00A84A12"/>
    <w:rsid w:val="00A84E40"/>
    <w:rsid w:val="00AC2064"/>
    <w:rsid w:val="00AC5516"/>
    <w:rsid w:val="00AD1AB8"/>
    <w:rsid w:val="00AD42D2"/>
    <w:rsid w:val="00AE5E59"/>
    <w:rsid w:val="00B11883"/>
    <w:rsid w:val="00B118C6"/>
    <w:rsid w:val="00B26D4D"/>
    <w:rsid w:val="00B26F02"/>
    <w:rsid w:val="00B27C80"/>
    <w:rsid w:val="00B30010"/>
    <w:rsid w:val="00B434AF"/>
    <w:rsid w:val="00B977E4"/>
    <w:rsid w:val="00BA14C7"/>
    <w:rsid w:val="00BB4238"/>
    <w:rsid w:val="00BC094B"/>
    <w:rsid w:val="00BC40CB"/>
    <w:rsid w:val="00BF048A"/>
    <w:rsid w:val="00C059A7"/>
    <w:rsid w:val="00C128B8"/>
    <w:rsid w:val="00C1412E"/>
    <w:rsid w:val="00C14540"/>
    <w:rsid w:val="00C26755"/>
    <w:rsid w:val="00C56B5D"/>
    <w:rsid w:val="00CA207F"/>
    <w:rsid w:val="00CD34CE"/>
    <w:rsid w:val="00CD5D03"/>
    <w:rsid w:val="00CF7F22"/>
    <w:rsid w:val="00D05334"/>
    <w:rsid w:val="00D25290"/>
    <w:rsid w:val="00DB12A2"/>
    <w:rsid w:val="00DB7DB8"/>
    <w:rsid w:val="00DD6E81"/>
    <w:rsid w:val="00E16CE0"/>
    <w:rsid w:val="00E35333"/>
    <w:rsid w:val="00E35FC8"/>
    <w:rsid w:val="00E460E1"/>
    <w:rsid w:val="00E64E72"/>
    <w:rsid w:val="00EC0557"/>
    <w:rsid w:val="00EC7C61"/>
    <w:rsid w:val="00ED4B99"/>
    <w:rsid w:val="00EE3007"/>
    <w:rsid w:val="00F36FA0"/>
    <w:rsid w:val="00FB7D98"/>
    <w:rsid w:val="00FC4092"/>
    <w:rsid w:val="00FF2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541A4BB1"/>
  <w15:chartTrackingRefBased/>
  <w15:docId w15:val="{6186A96C-CAC0-411D-B3D5-8F4EC7938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FCB"/>
    <w:pPr>
      <w:spacing w:after="200" w:line="276" w:lineRule="auto"/>
    </w:pPr>
    <w:rPr>
      <w:rFonts w:eastAsia="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rsid w:val="00782FCB"/>
    <w:pPr>
      <w:spacing w:after="120"/>
    </w:pPr>
  </w:style>
  <w:style w:type="character" w:customStyle="1" w:styleId="BodyTextChar">
    <w:name w:val="Body Text Char"/>
    <w:basedOn w:val="DefaultParagraphFont"/>
    <w:link w:val="BodyText"/>
    <w:uiPriority w:val="99"/>
    <w:rsid w:val="00782FCB"/>
    <w:rPr>
      <w:rFonts w:eastAsia="Times New Roman"/>
      <w:sz w:val="26"/>
    </w:rPr>
  </w:style>
  <w:style w:type="paragraph" w:styleId="NormalWeb">
    <w:name w:val="Normal (Web)"/>
    <w:basedOn w:val="Normal"/>
    <w:uiPriority w:val="99"/>
    <w:unhideWhenUsed/>
    <w:rsid w:val="005172D1"/>
    <w:pPr>
      <w:spacing w:before="100" w:beforeAutospacing="1" w:after="100" w:afterAutospacing="1" w:line="240" w:lineRule="auto"/>
    </w:pPr>
    <w:rPr>
      <w:rFonts w:cs="Times New Roman"/>
      <w:sz w:val="24"/>
      <w:szCs w:val="24"/>
    </w:rPr>
  </w:style>
  <w:style w:type="paragraph" w:styleId="FootnoteText">
    <w:name w:val="footnote text"/>
    <w:aliases w:val="single space,footnote text,Footnote Text Char Char Char Char Char,Footnote Text Char Char Char Char Char Char Ch Char,Footnote Text Char Char Char Char Char Char Ch Char Char Char,Footnote Text Char Char Char Char Char Char Ch,fn,fn Char"/>
    <w:basedOn w:val="Normal"/>
    <w:link w:val="FootnoteTextChar"/>
    <w:unhideWhenUsed/>
    <w:qFormat/>
    <w:rsid w:val="005172D1"/>
    <w:pPr>
      <w:spacing w:after="0" w:line="240" w:lineRule="auto"/>
    </w:pPr>
    <w:rPr>
      <w:sz w:val="20"/>
      <w:szCs w:val="20"/>
    </w:rPr>
  </w:style>
  <w:style w:type="character" w:customStyle="1" w:styleId="FootnoteTextChar">
    <w:name w:val="Footnote Text Char"/>
    <w:aliases w:val="single space Char,footnote text Char,Footnote Text Char Char Char Char Char Char,Footnote Text Char Char Char Char Char Char Ch Char Char,Footnote Text Char Char Char Char Char Char Ch Char Char Char Char,fn Char1,fn Char Char"/>
    <w:basedOn w:val="DefaultParagraphFont"/>
    <w:link w:val="FootnoteText"/>
    <w:qFormat/>
    <w:rsid w:val="005172D1"/>
    <w:rPr>
      <w:rFonts w:eastAsia="Times New Roman"/>
      <w:sz w:val="20"/>
      <w:szCs w:val="20"/>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Footnote Reference 2,R"/>
    <w:basedOn w:val="DefaultParagraphFont"/>
    <w:link w:val="CharChar1CharCharCharChar1CharCharCharCharCharCharCharChar"/>
    <w:unhideWhenUsed/>
    <w:qFormat/>
    <w:rsid w:val="005172D1"/>
    <w:rPr>
      <w:vertAlign w:val="superscript"/>
    </w:rPr>
  </w:style>
  <w:style w:type="paragraph" w:styleId="ListParagraph">
    <w:name w:val="List Paragraph"/>
    <w:basedOn w:val="Normal"/>
    <w:uiPriority w:val="34"/>
    <w:qFormat/>
    <w:rsid w:val="00921E61"/>
    <w:pPr>
      <w:ind w:left="720"/>
      <w:contextualSpacing/>
    </w:pPr>
  </w:style>
  <w:style w:type="character" w:styleId="Strong">
    <w:name w:val="Strong"/>
    <w:basedOn w:val="DefaultParagraphFont"/>
    <w:uiPriority w:val="22"/>
    <w:qFormat/>
    <w:rsid w:val="0098699F"/>
    <w:rPr>
      <w:b/>
      <w:bCs/>
    </w:rPr>
  </w:style>
  <w:style w:type="paragraph" w:customStyle="1" w:styleId="Default">
    <w:name w:val="Default"/>
    <w:rsid w:val="0098699F"/>
    <w:pPr>
      <w:autoSpaceDE w:val="0"/>
      <w:autoSpaceDN w:val="0"/>
      <w:adjustRightInd w:val="0"/>
      <w:spacing w:after="0" w:line="240" w:lineRule="auto"/>
    </w:pPr>
    <w:rPr>
      <w:rFonts w:eastAsia="Calibri" w:cs="Times New Roman"/>
      <w:color w:val="000000"/>
      <w:sz w:val="24"/>
      <w:szCs w:val="24"/>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BB4238"/>
    <w:pPr>
      <w:spacing w:after="160" w:line="240" w:lineRule="exact"/>
    </w:pPr>
    <w:rPr>
      <w:rFonts w:eastAsiaTheme="minorHAnsi"/>
      <w:sz w:val="28"/>
      <w:vertAlign w:val="superscript"/>
    </w:rPr>
  </w:style>
  <w:style w:type="character" w:customStyle="1" w:styleId="whitespace-normal">
    <w:name w:val="whitespace-normal"/>
    <w:basedOn w:val="DefaultParagraphFont"/>
    <w:rsid w:val="004F1C61"/>
  </w:style>
  <w:style w:type="character" w:styleId="Emphasis">
    <w:name w:val="Emphasis"/>
    <w:qFormat/>
    <w:rsid w:val="002101EB"/>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08034">
      <w:bodyDiv w:val="1"/>
      <w:marLeft w:val="0"/>
      <w:marRight w:val="0"/>
      <w:marTop w:val="0"/>
      <w:marBottom w:val="0"/>
      <w:divBdr>
        <w:top w:val="none" w:sz="0" w:space="0" w:color="auto"/>
        <w:left w:val="none" w:sz="0" w:space="0" w:color="auto"/>
        <w:bottom w:val="none" w:sz="0" w:space="0" w:color="auto"/>
        <w:right w:val="none" w:sz="0" w:space="0" w:color="auto"/>
      </w:divBdr>
    </w:div>
    <w:div w:id="115880565">
      <w:bodyDiv w:val="1"/>
      <w:marLeft w:val="0"/>
      <w:marRight w:val="0"/>
      <w:marTop w:val="0"/>
      <w:marBottom w:val="0"/>
      <w:divBdr>
        <w:top w:val="none" w:sz="0" w:space="0" w:color="auto"/>
        <w:left w:val="none" w:sz="0" w:space="0" w:color="auto"/>
        <w:bottom w:val="none" w:sz="0" w:space="0" w:color="auto"/>
        <w:right w:val="none" w:sz="0" w:space="0" w:color="auto"/>
      </w:divBdr>
    </w:div>
    <w:div w:id="118383442">
      <w:bodyDiv w:val="1"/>
      <w:marLeft w:val="0"/>
      <w:marRight w:val="0"/>
      <w:marTop w:val="0"/>
      <w:marBottom w:val="0"/>
      <w:divBdr>
        <w:top w:val="none" w:sz="0" w:space="0" w:color="auto"/>
        <w:left w:val="none" w:sz="0" w:space="0" w:color="auto"/>
        <w:bottom w:val="none" w:sz="0" w:space="0" w:color="auto"/>
        <w:right w:val="none" w:sz="0" w:space="0" w:color="auto"/>
      </w:divBdr>
    </w:div>
    <w:div w:id="243538593">
      <w:bodyDiv w:val="1"/>
      <w:marLeft w:val="0"/>
      <w:marRight w:val="0"/>
      <w:marTop w:val="0"/>
      <w:marBottom w:val="0"/>
      <w:divBdr>
        <w:top w:val="none" w:sz="0" w:space="0" w:color="auto"/>
        <w:left w:val="none" w:sz="0" w:space="0" w:color="auto"/>
        <w:bottom w:val="none" w:sz="0" w:space="0" w:color="auto"/>
        <w:right w:val="none" w:sz="0" w:space="0" w:color="auto"/>
      </w:divBdr>
    </w:div>
    <w:div w:id="310335079">
      <w:bodyDiv w:val="1"/>
      <w:marLeft w:val="0"/>
      <w:marRight w:val="0"/>
      <w:marTop w:val="0"/>
      <w:marBottom w:val="0"/>
      <w:divBdr>
        <w:top w:val="none" w:sz="0" w:space="0" w:color="auto"/>
        <w:left w:val="none" w:sz="0" w:space="0" w:color="auto"/>
        <w:bottom w:val="none" w:sz="0" w:space="0" w:color="auto"/>
        <w:right w:val="none" w:sz="0" w:space="0" w:color="auto"/>
      </w:divBdr>
    </w:div>
    <w:div w:id="331615240">
      <w:bodyDiv w:val="1"/>
      <w:marLeft w:val="0"/>
      <w:marRight w:val="0"/>
      <w:marTop w:val="0"/>
      <w:marBottom w:val="0"/>
      <w:divBdr>
        <w:top w:val="none" w:sz="0" w:space="0" w:color="auto"/>
        <w:left w:val="none" w:sz="0" w:space="0" w:color="auto"/>
        <w:bottom w:val="none" w:sz="0" w:space="0" w:color="auto"/>
        <w:right w:val="none" w:sz="0" w:space="0" w:color="auto"/>
      </w:divBdr>
    </w:div>
    <w:div w:id="389349836">
      <w:bodyDiv w:val="1"/>
      <w:marLeft w:val="0"/>
      <w:marRight w:val="0"/>
      <w:marTop w:val="0"/>
      <w:marBottom w:val="0"/>
      <w:divBdr>
        <w:top w:val="none" w:sz="0" w:space="0" w:color="auto"/>
        <w:left w:val="none" w:sz="0" w:space="0" w:color="auto"/>
        <w:bottom w:val="none" w:sz="0" w:space="0" w:color="auto"/>
        <w:right w:val="none" w:sz="0" w:space="0" w:color="auto"/>
      </w:divBdr>
      <w:divsChild>
        <w:div w:id="991133258">
          <w:marLeft w:val="0"/>
          <w:marRight w:val="0"/>
          <w:marTop w:val="0"/>
          <w:marBottom w:val="0"/>
          <w:divBdr>
            <w:top w:val="none" w:sz="0" w:space="0" w:color="auto"/>
            <w:left w:val="none" w:sz="0" w:space="0" w:color="auto"/>
            <w:bottom w:val="none" w:sz="0" w:space="0" w:color="auto"/>
            <w:right w:val="none" w:sz="0" w:space="0" w:color="auto"/>
          </w:divBdr>
          <w:divsChild>
            <w:div w:id="1699311205">
              <w:marLeft w:val="0"/>
              <w:marRight w:val="0"/>
              <w:marTop w:val="0"/>
              <w:marBottom w:val="0"/>
              <w:divBdr>
                <w:top w:val="none" w:sz="0" w:space="0" w:color="auto"/>
                <w:left w:val="none" w:sz="0" w:space="0" w:color="auto"/>
                <w:bottom w:val="none" w:sz="0" w:space="0" w:color="auto"/>
                <w:right w:val="none" w:sz="0" w:space="0" w:color="auto"/>
              </w:divBdr>
              <w:divsChild>
                <w:div w:id="647133111">
                  <w:marLeft w:val="0"/>
                  <w:marRight w:val="0"/>
                  <w:marTop w:val="0"/>
                  <w:marBottom w:val="0"/>
                  <w:divBdr>
                    <w:top w:val="none" w:sz="0" w:space="0" w:color="auto"/>
                    <w:left w:val="none" w:sz="0" w:space="0" w:color="auto"/>
                    <w:bottom w:val="none" w:sz="0" w:space="0" w:color="auto"/>
                    <w:right w:val="none" w:sz="0" w:space="0" w:color="auto"/>
                  </w:divBdr>
                  <w:divsChild>
                    <w:div w:id="1928347153">
                      <w:marLeft w:val="0"/>
                      <w:marRight w:val="0"/>
                      <w:marTop w:val="0"/>
                      <w:marBottom w:val="0"/>
                      <w:divBdr>
                        <w:top w:val="none" w:sz="0" w:space="0" w:color="auto"/>
                        <w:left w:val="none" w:sz="0" w:space="0" w:color="auto"/>
                        <w:bottom w:val="none" w:sz="0" w:space="0" w:color="auto"/>
                        <w:right w:val="none" w:sz="0" w:space="0" w:color="auto"/>
                      </w:divBdr>
                      <w:divsChild>
                        <w:div w:id="964771470">
                          <w:marLeft w:val="0"/>
                          <w:marRight w:val="0"/>
                          <w:marTop w:val="0"/>
                          <w:marBottom w:val="0"/>
                          <w:divBdr>
                            <w:top w:val="none" w:sz="0" w:space="0" w:color="auto"/>
                            <w:left w:val="none" w:sz="0" w:space="0" w:color="auto"/>
                            <w:bottom w:val="none" w:sz="0" w:space="0" w:color="auto"/>
                            <w:right w:val="none" w:sz="0" w:space="0" w:color="auto"/>
                          </w:divBdr>
                          <w:divsChild>
                            <w:div w:id="166520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600653">
      <w:bodyDiv w:val="1"/>
      <w:marLeft w:val="0"/>
      <w:marRight w:val="0"/>
      <w:marTop w:val="0"/>
      <w:marBottom w:val="0"/>
      <w:divBdr>
        <w:top w:val="none" w:sz="0" w:space="0" w:color="auto"/>
        <w:left w:val="none" w:sz="0" w:space="0" w:color="auto"/>
        <w:bottom w:val="none" w:sz="0" w:space="0" w:color="auto"/>
        <w:right w:val="none" w:sz="0" w:space="0" w:color="auto"/>
      </w:divBdr>
    </w:div>
    <w:div w:id="587542633">
      <w:bodyDiv w:val="1"/>
      <w:marLeft w:val="0"/>
      <w:marRight w:val="0"/>
      <w:marTop w:val="0"/>
      <w:marBottom w:val="0"/>
      <w:divBdr>
        <w:top w:val="none" w:sz="0" w:space="0" w:color="auto"/>
        <w:left w:val="none" w:sz="0" w:space="0" w:color="auto"/>
        <w:bottom w:val="none" w:sz="0" w:space="0" w:color="auto"/>
        <w:right w:val="none" w:sz="0" w:space="0" w:color="auto"/>
      </w:divBdr>
    </w:div>
    <w:div w:id="593133100">
      <w:bodyDiv w:val="1"/>
      <w:marLeft w:val="0"/>
      <w:marRight w:val="0"/>
      <w:marTop w:val="0"/>
      <w:marBottom w:val="0"/>
      <w:divBdr>
        <w:top w:val="none" w:sz="0" w:space="0" w:color="auto"/>
        <w:left w:val="none" w:sz="0" w:space="0" w:color="auto"/>
        <w:bottom w:val="none" w:sz="0" w:space="0" w:color="auto"/>
        <w:right w:val="none" w:sz="0" w:space="0" w:color="auto"/>
      </w:divBdr>
    </w:div>
    <w:div w:id="668945745">
      <w:bodyDiv w:val="1"/>
      <w:marLeft w:val="0"/>
      <w:marRight w:val="0"/>
      <w:marTop w:val="0"/>
      <w:marBottom w:val="0"/>
      <w:divBdr>
        <w:top w:val="none" w:sz="0" w:space="0" w:color="auto"/>
        <w:left w:val="none" w:sz="0" w:space="0" w:color="auto"/>
        <w:bottom w:val="none" w:sz="0" w:space="0" w:color="auto"/>
        <w:right w:val="none" w:sz="0" w:space="0" w:color="auto"/>
      </w:divBdr>
    </w:div>
    <w:div w:id="700086338">
      <w:bodyDiv w:val="1"/>
      <w:marLeft w:val="0"/>
      <w:marRight w:val="0"/>
      <w:marTop w:val="0"/>
      <w:marBottom w:val="0"/>
      <w:divBdr>
        <w:top w:val="none" w:sz="0" w:space="0" w:color="auto"/>
        <w:left w:val="none" w:sz="0" w:space="0" w:color="auto"/>
        <w:bottom w:val="none" w:sz="0" w:space="0" w:color="auto"/>
        <w:right w:val="none" w:sz="0" w:space="0" w:color="auto"/>
      </w:divBdr>
    </w:div>
    <w:div w:id="738601465">
      <w:bodyDiv w:val="1"/>
      <w:marLeft w:val="0"/>
      <w:marRight w:val="0"/>
      <w:marTop w:val="0"/>
      <w:marBottom w:val="0"/>
      <w:divBdr>
        <w:top w:val="none" w:sz="0" w:space="0" w:color="auto"/>
        <w:left w:val="none" w:sz="0" w:space="0" w:color="auto"/>
        <w:bottom w:val="none" w:sz="0" w:space="0" w:color="auto"/>
        <w:right w:val="none" w:sz="0" w:space="0" w:color="auto"/>
      </w:divBdr>
    </w:div>
    <w:div w:id="754132230">
      <w:bodyDiv w:val="1"/>
      <w:marLeft w:val="0"/>
      <w:marRight w:val="0"/>
      <w:marTop w:val="0"/>
      <w:marBottom w:val="0"/>
      <w:divBdr>
        <w:top w:val="none" w:sz="0" w:space="0" w:color="auto"/>
        <w:left w:val="none" w:sz="0" w:space="0" w:color="auto"/>
        <w:bottom w:val="none" w:sz="0" w:space="0" w:color="auto"/>
        <w:right w:val="none" w:sz="0" w:space="0" w:color="auto"/>
      </w:divBdr>
    </w:div>
    <w:div w:id="912081891">
      <w:bodyDiv w:val="1"/>
      <w:marLeft w:val="0"/>
      <w:marRight w:val="0"/>
      <w:marTop w:val="0"/>
      <w:marBottom w:val="0"/>
      <w:divBdr>
        <w:top w:val="none" w:sz="0" w:space="0" w:color="auto"/>
        <w:left w:val="none" w:sz="0" w:space="0" w:color="auto"/>
        <w:bottom w:val="none" w:sz="0" w:space="0" w:color="auto"/>
        <w:right w:val="none" w:sz="0" w:space="0" w:color="auto"/>
      </w:divBdr>
    </w:div>
    <w:div w:id="942037425">
      <w:bodyDiv w:val="1"/>
      <w:marLeft w:val="0"/>
      <w:marRight w:val="0"/>
      <w:marTop w:val="0"/>
      <w:marBottom w:val="0"/>
      <w:divBdr>
        <w:top w:val="none" w:sz="0" w:space="0" w:color="auto"/>
        <w:left w:val="none" w:sz="0" w:space="0" w:color="auto"/>
        <w:bottom w:val="none" w:sz="0" w:space="0" w:color="auto"/>
        <w:right w:val="none" w:sz="0" w:space="0" w:color="auto"/>
      </w:divBdr>
    </w:div>
    <w:div w:id="972832500">
      <w:bodyDiv w:val="1"/>
      <w:marLeft w:val="0"/>
      <w:marRight w:val="0"/>
      <w:marTop w:val="0"/>
      <w:marBottom w:val="0"/>
      <w:divBdr>
        <w:top w:val="none" w:sz="0" w:space="0" w:color="auto"/>
        <w:left w:val="none" w:sz="0" w:space="0" w:color="auto"/>
        <w:bottom w:val="none" w:sz="0" w:space="0" w:color="auto"/>
        <w:right w:val="none" w:sz="0" w:space="0" w:color="auto"/>
      </w:divBdr>
    </w:div>
    <w:div w:id="1031222315">
      <w:bodyDiv w:val="1"/>
      <w:marLeft w:val="0"/>
      <w:marRight w:val="0"/>
      <w:marTop w:val="0"/>
      <w:marBottom w:val="0"/>
      <w:divBdr>
        <w:top w:val="none" w:sz="0" w:space="0" w:color="auto"/>
        <w:left w:val="none" w:sz="0" w:space="0" w:color="auto"/>
        <w:bottom w:val="none" w:sz="0" w:space="0" w:color="auto"/>
        <w:right w:val="none" w:sz="0" w:space="0" w:color="auto"/>
      </w:divBdr>
      <w:divsChild>
        <w:div w:id="1845976372">
          <w:marLeft w:val="0"/>
          <w:marRight w:val="0"/>
          <w:marTop w:val="0"/>
          <w:marBottom w:val="0"/>
          <w:divBdr>
            <w:top w:val="none" w:sz="0" w:space="0" w:color="auto"/>
            <w:left w:val="none" w:sz="0" w:space="0" w:color="auto"/>
            <w:bottom w:val="none" w:sz="0" w:space="0" w:color="auto"/>
            <w:right w:val="none" w:sz="0" w:space="0" w:color="auto"/>
          </w:divBdr>
          <w:divsChild>
            <w:div w:id="755907017">
              <w:marLeft w:val="0"/>
              <w:marRight w:val="0"/>
              <w:marTop w:val="0"/>
              <w:marBottom w:val="0"/>
              <w:divBdr>
                <w:top w:val="none" w:sz="0" w:space="0" w:color="auto"/>
                <w:left w:val="none" w:sz="0" w:space="0" w:color="auto"/>
                <w:bottom w:val="none" w:sz="0" w:space="0" w:color="auto"/>
                <w:right w:val="none" w:sz="0" w:space="0" w:color="auto"/>
              </w:divBdr>
              <w:divsChild>
                <w:div w:id="795878610">
                  <w:marLeft w:val="0"/>
                  <w:marRight w:val="0"/>
                  <w:marTop w:val="0"/>
                  <w:marBottom w:val="0"/>
                  <w:divBdr>
                    <w:top w:val="none" w:sz="0" w:space="0" w:color="auto"/>
                    <w:left w:val="none" w:sz="0" w:space="0" w:color="auto"/>
                    <w:bottom w:val="none" w:sz="0" w:space="0" w:color="auto"/>
                    <w:right w:val="none" w:sz="0" w:space="0" w:color="auto"/>
                  </w:divBdr>
                  <w:divsChild>
                    <w:div w:id="469514145">
                      <w:marLeft w:val="0"/>
                      <w:marRight w:val="0"/>
                      <w:marTop w:val="0"/>
                      <w:marBottom w:val="0"/>
                      <w:divBdr>
                        <w:top w:val="none" w:sz="0" w:space="0" w:color="auto"/>
                        <w:left w:val="none" w:sz="0" w:space="0" w:color="auto"/>
                        <w:bottom w:val="none" w:sz="0" w:space="0" w:color="auto"/>
                        <w:right w:val="none" w:sz="0" w:space="0" w:color="auto"/>
                      </w:divBdr>
                      <w:divsChild>
                        <w:div w:id="2021806840">
                          <w:marLeft w:val="0"/>
                          <w:marRight w:val="0"/>
                          <w:marTop w:val="0"/>
                          <w:marBottom w:val="0"/>
                          <w:divBdr>
                            <w:top w:val="none" w:sz="0" w:space="0" w:color="auto"/>
                            <w:left w:val="none" w:sz="0" w:space="0" w:color="auto"/>
                            <w:bottom w:val="none" w:sz="0" w:space="0" w:color="auto"/>
                            <w:right w:val="none" w:sz="0" w:space="0" w:color="auto"/>
                          </w:divBdr>
                          <w:divsChild>
                            <w:div w:id="498693245">
                              <w:marLeft w:val="0"/>
                              <w:marRight w:val="0"/>
                              <w:marTop w:val="0"/>
                              <w:marBottom w:val="0"/>
                              <w:divBdr>
                                <w:top w:val="none" w:sz="0" w:space="0" w:color="auto"/>
                                <w:left w:val="none" w:sz="0" w:space="0" w:color="auto"/>
                                <w:bottom w:val="none" w:sz="0" w:space="0" w:color="auto"/>
                                <w:right w:val="none" w:sz="0" w:space="0" w:color="auto"/>
                              </w:divBdr>
                              <w:divsChild>
                                <w:div w:id="1090540287">
                                  <w:marLeft w:val="0"/>
                                  <w:marRight w:val="0"/>
                                  <w:marTop w:val="0"/>
                                  <w:marBottom w:val="0"/>
                                  <w:divBdr>
                                    <w:top w:val="none" w:sz="0" w:space="0" w:color="auto"/>
                                    <w:left w:val="none" w:sz="0" w:space="0" w:color="auto"/>
                                    <w:bottom w:val="none" w:sz="0" w:space="0" w:color="auto"/>
                                    <w:right w:val="none" w:sz="0" w:space="0" w:color="auto"/>
                                  </w:divBdr>
                                  <w:divsChild>
                                    <w:div w:id="71528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3060364">
          <w:marLeft w:val="0"/>
          <w:marRight w:val="0"/>
          <w:marTop w:val="0"/>
          <w:marBottom w:val="0"/>
          <w:divBdr>
            <w:top w:val="none" w:sz="0" w:space="0" w:color="auto"/>
            <w:left w:val="none" w:sz="0" w:space="0" w:color="auto"/>
            <w:bottom w:val="none" w:sz="0" w:space="0" w:color="auto"/>
            <w:right w:val="none" w:sz="0" w:space="0" w:color="auto"/>
          </w:divBdr>
          <w:divsChild>
            <w:div w:id="1241407892">
              <w:marLeft w:val="0"/>
              <w:marRight w:val="0"/>
              <w:marTop w:val="0"/>
              <w:marBottom w:val="0"/>
              <w:divBdr>
                <w:top w:val="none" w:sz="0" w:space="0" w:color="auto"/>
                <w:left w:val="none" w:sz="0" w:space="0" w:color="auto"/>
                <w:bottom w:val="none" w:sz="0" w:space="0" w:color="auto"/>
                <w:right w:val="none" w:sz="0" w:space="0" w:color="auto"/>
              </w:divBdr>
              <w:divsChild>
                <w:div w:id="1358041588">
                  <w:marLeft w:val="0"/>
                  <w:marRight w:val="0"/>
                  <w:marTop w:val="0"/>
                  <w:marBottom w:val="0"/>
                  <w:divBdr>
                    <w:top w:val="none" w:sz="0" w:space="0" w:color="auto"/>
                    <w:left w:val="none" w:sz="0" w:space="0" w:color="auto"/>
                    <w:bottom w:val="none" w:sz="0" w:space="0" w:color="auto"/>
                    <w:right w:val="none" w:sz="0" w:space="0" w:color="auto"/>
                  </w:divBdr>
                  <w:divsChild>
                    <w:div w:id="717239472">
                      <w:marLeft w:val="0"/>
                      <w:marRight w:val="0"/>
                      <w:marTop w:val="0"/>
                      <w:marBottom w:val="0"/>
                      <w:divBdr>
                        <w:top w:val="none" w:sz="0" w:space="0" w:color="auto"/>
                        <w:left w:val="none" w:sz="0" w:space="0" w:color="auto"/>
                        <w:bottom w:val="none" w:sz="0" w:space="0" w:color="auto"/>
                        <w:right w:val="none" w:sz="0" w:space="0" w:color="auto"/>
                      </w:divBdr>
                      <w:divsChild>
                        <w:div w:id="816412221">
                          <w:marLeft w:val="0"/>
                          <w:marRight w:val="0"/>
                          <w:marTop w:val="0"/>
                          <w:marBottom w:val="0"/>
                          <w:divBdr>
                            <w:top w:val="none" w:sz="0" w:space="0" w:color="auto"/>
                            <w:left w:val="none" w:sz="0" w:space="0" w:color="auto"/>
                            <w:bottom w:val="none" w:sz="0" w:space="0" w:color="auto"/>
                            <w:right w:val="none" w:sz="0" w:space="0" w:color="auto"/>
                          </w:divBdr>
                          <w:divsChild>
                            <w:div w:id="1490243270">
                              <w:marLeft w:val="0"/>
                              <w:marRight w:val="0"/>
                              <w:marTop w:val="0"/>
                              <w:marBottom w:val="0"/>
                              <w:divBdr>
                                <w:top w:val="none" w:sz="0" w:space="0" w:color="auto"/>
                                <w:left w:val="none" w:sz="0" w:space="0" w:color="auto"/>
                                <w:bottom w:val="none" w:sz="0" w:space="0" w:color="auto"/>
                                <w:right w:val="none" w:sz="0" w:space="0" w:color="auto"/>
                              </w:divBdr>
                              <w:divsChild>
                                <w:div w:id="531381131">
                                  <w:marLeft w:val="0"/>
                                  <w:marRight w:val="0"/>
                                  <w:marTop w:val="0"/>
                                  <w:marBottom w:val="0"/>
                                  <w:divBdr>
                                    <w:top w:val="none" w:sz="0" w:space="0" w:color="auto"/>
                                    <w:left w:val="none" w:sz="0" w:space="0" w:color="auto"/>
                                    <w:bottom w:val="none" w:sz="0" w:space="0" w:color="auto"/>
                                    <w:right w:val="none" w:sz="0" w:space="0" w:color="auto"/>
                                  </w:divBdr>
                                  <w:divsChild>
                                    <w:div w:id="958298735">
                                      <w:marLeft w:val="0"/>
                                      <w:marRight w:val="0"/>
                                      <w:marTop w:val="0"/>
                                      <w:marBottom w:val="0"/>
                                      <w:divBdr>
                                        <w:top w:val="none" w:sz="0" w:space="0" w:color="auto"/>
                                        <w:left w:val="none" w:sz="0" w:space="0" w:color="auto"/>
                                        <w:bottom w:val="none" w:sz="0" w:space="0" w:color="auto"/>
                                        <w:right w:val="none" w:sz="0" w:space="0" w:color="auto"/>
                                      </w:divBdr>
                                      <w:divsChild>
                                        <w:div w:id="1429157483">
                                          <w:marLeft w:val="0"/>
                                          <w:marRight w:val="0"/>
                                          <w:marTop w:val="0"/>
                                          <w:marBottom w:val="0"/>
                                          <w:divBdr>
                                            <w:top w:val="none" w:sz="0" w:space="0" w:color="auto"/>
                                            <w:left w:val="none" w:sz="0" w:space="0" w:color="auto"/>
                                            <w:bottom w:val="none" w:sz="0" w:space="0" w:color="auto"/>
                                            <w:right w:val="none" w:sz="0" w:space="0" w:color="auto"/>
                                          </w:divBdr>
                                          <w:divsChild>
                                            <w:div w:id="367029521">
                                              <w:marLeft w:val="0"/>
                                              <w:marRight w:val="0"/>
                                              <w:marTop w:val="0"/>
                                              <w:marBottom w:val="0"/>
                                              <w:divBdr>
                                                <w:top w:val="none" w:sz="0" w:space="0" w:color="auto"/>
                                                <w:left w:val="none" w:sz="0" w:space="0" w:color="auto"/>
                                                <w:bottom w:val="none" w:sz="0" w:space="0" w:color="auto"/>
                                                <w:right w:val="none" w:sz="0" w:space="0" w:color="auto"/>
                                              </w:divBdr>
                                              <w:divsChild>
                                                <w:div w:id="1595824001">
                                                  <w:marLeft w:val="0"/>
                                                  <w:marRight w:val="0"/>
                                                  <w:marTop w:val="0"/>
                                                  <w:marBottom w:val="0"/>
                                                  <w:divBdr>
                                                    <w:top w:val="none" w:sz="0" w:space="0" w:color="auto"/>
                                                    <w:left w:val="none" w:sz="0" w:space="0" w:color="auto"/>
                                                    <w:bottom w:val="none" w:sz="0" w:space="0" w:color="auto"/>
                                                    <w:right w:val="none" w:sz="0" w:space="0" w:color="auto"/>
                                                  </w:divBdr>
                                                  <w:divsChild>
                                                    <w:div w:id="68571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7039919">
      <w:bodyDiv w:val="1"/>
      <w:marLeft w:val="0"/>
      <w:marRight w:val="0"/>
      <w:marTop w:val="0"/>
      <w:marBottom w:val="0"/>
      <w:divBdr>
        <w:top w:val="none" w:sz="0" w:space="0" w:color="auto"/>
        <w:left w:val="none" w:sz="0" w:space="0" w:color="auto"/>
        <w:bottom w:val="none" w:sz="0" w:space="0" w:color="auto"/>
        <w:right w:val="none" w:sz="0" w:space="0" w:color="auto"/>
      </w:divBdr>
    </w:div>
    <w:div w:id="1190023998">
      <w:bodyDiv w:val="1"/>
      <w:marLeft w:val="0"/>
      <w:marRight w:val="0"/>
      <w:marTop w:val="0"/>
      <w:marBottom w:val="0"/>
      <w:divBdr>
        <w:top w:val="none" w:sz="0" w:space="0" w:color="auto"/>
        <w:left w:val="none" w:sz="0" w:space="0" w:color="auto"/>
        <w:bottom w:val="none" w:sz="0" w:space="0" w:color="auto"/>
        <w:right w:val="none" w:sz="0" w:space="0" w:color="auto"/>
      </w:divBdr>
    </w:div>
    <w:div w:id="1298873113">
      <w:bodyDiv w:val="1"/>
      <w:marLeft w:val="0"/>
      <w:marRight w:val="0"/>
      <w:marTop w:val="0"/>
      <w:marBottom w:val="0"/>
      <w:divBdr>
        <w:top w:val="none" w:sz="0" w:space="0" w:color="auto"/>
        <w:left w:val="none" w:sz="0" w:space="0" w:color="auto"/>
        <w:bottom w:val="none" w:sz="0" w:space="0" w:color="auto"/>
        <w:right w:val="none" w:sz="0" w:space="0" w:color="auto"/>
      </w:divBdr>
    </w:div>
    <w:div w:id="1303850397">
      <w:bodyDiv w:val="1"/>
      <w:marLeft w:val="0"/>
      <w:marRight w:val="0"/>
      <w:marTop w:val="0"/>
      <w:marBottom w:val="0"/>
      <w:divBdr>
        <w:top w:val="none" w:sz="0" w:space="0" w:color="auto"/>
        <w:left w:val="none" w:sz="0" w:space="0" w:color="auto"/>
        <w:bottom w:val="none" w:sz="0" w:space="0" w:color="auto"/>
        <w:right w:val="none" w:sz="0" w:space="0" w:color="auto"/>
      </w:divBdr>
    </w:div>
    <w:div w:id="1341157061">
      <w:bodyDiv w:val="1"/>
      <w:marLeft w:val="0"/>
      <w:marRight w:val="0"/>
      <w:marTop w:val="0"/>
      <w:marBottom w:val="0"/>
      <w:divBdr>
        <w:top w:val="none" w:sz="0" w:space="0" w:color="auto"/>
        <w:left w:val="none" w:sz="0" w:space="0" w:color="auto"/>
        <w:bottom w:val="none" w:sz="0" w:space="0" w:color="auto"/>
        <w:right w:val="none" w:sz="0" w:space="0" w:color="auto"/>
      </w:divBdr>
    </w:div>
    <w:div w:id="1350527773">
      <w:bodyDiv w:val="1"/>
      <w:marLeft w:val="0"/>
      <w:marRight w:val="0"/>
      <w:marTop w:val="0"/>
      <w:marBottom w:val="0"/>
      <w:divBdr>
        <w:top w:val="none" w:sz="0" w:space="0" w:color="auto"/>
        <w:left w:val="none" w:sz="0" w:space="0" w:color="auto"/>
        <w:bottom w:val="none" w:sz="0" w:space="0" w:color="auto"/>
        <w:right w:val="none" w:sz="0" w:space="0" w:color="auto"/>
      </w:divBdr>
      <w:divsChild>
        <w:div w:id="1508902417">
          <w:marLeft w:val="0"/>
          <w:marRight w:val="0"/>
          <w:marTop w:val="0"/>
          <w:marBottom w:val="0"/>
          <w:divBdr>
            <w:top w:val="none" w:sz="0" w:space="0" w:color="auto"/>
            <w:left w:val="none" w:sz="0" w:space="0" w:color="auto"/>
            <w:bottom w:val="none" w:sz="0" w:space="0" w:color="auto"/>
            <w:right w:val="none" w:sz="0" w:space="0" w:color="auto"/>
          </w:divBdr>
          <w:divsChild>
            <w:div w:id="10493126">
              <w:marLeft w:val="0"/>
              <w:marRight w:val="0"/>
              <w:marTop w:val="0"/>
              <w:marBottom w:val="0"/>
              <w:divBdr>
                <w:top w:val="none" w:sz="0" w:space="0" w:color="auto"/>
                <w:left w:val="none" w:sz="0" w:space="0" w:color="auto"/>
                <w:bottom w:val="none" w:sz="0" w:space="0" w:color="auto"/>
                <w:right w:val="none" w:sz="0" w:space="0" w:color="auto"/>
              </w:divBdr>
              <w:divsChild>
                <w:div w:id="1914661258">
                  <w:marLeft w:val="0"/>
                  <w:marRight w:val="0"/>
                  <w:marTop w:val="0"/>
                  <w:marBottom w:val="0"/>
                  <w:divBdr>
                    <w:top w:val="none" w:sz="0" w:space="0" w:color="auto"/>
                    <w:left w:val="none" w:sz="0" w:space="0" w:color="auto"/>
                    <w:bottom w:val="none" w:sz="0" w:space="0" w:color="auto"/>
                    <w:right w:val="none" w:sz="0" w:space="0" w:color="auto"/>
                  </w:divBdr>
                  <w:divsChild>
                    <w:div w:id="1804226258">
                      <w:marLeft w:val="0"/>
                      <w:marRight w:val="0"/>
                      <w:marTop w:val="0"/>
                      <w:marBottom w:val="0"/>
                      <w:divBdr>
                        <w:top w:val="none" w:sz="0" w:space="0" w:color="auto"/>
                        <w:left w:val="none" w:sz="0" w:space="0" w:color="auto"/>
                        <w:bottom w:val="none" w:sz="0" w:space="0" w:color="auto"/>
                        <w:right w:val="none" w:sz="0" w:space="0" w:color="auto"/>
                      </w:divBdr>
                      <w:divsChild>
                        <w:div w:id="503132613">
                          <w:marLeft w:val="0"/>
                          <w:marRight w:val="0"/>
                          <w:marTop w:val="0"/>
                          <w:marBottom w:val="0"/>
                          <w:divBdr>
                            <w:top w:val="none" w:sz="0" w:space="0" w:color="auto"/>
                            <w:left w:val="none" w:sz="0" w:space="0" w:color="auto"/>
                            <w:bottom w:val="none" w:sz="0" w:space="0" w:color="auto"/>
                            <w:right w:val="none" w:sz="0" w:space="0" w:color="auto"/>
                          </w:divBdr>
                          <w:divsChild>
                            <w:div w:id="6804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200021">
      <w:bodyDiv w:val="1"/>
      <w:marLeft w:val="0"/>
      <w:marRight w:val="0"/>
      <w:marTop w:val="0"/>
      <w:marBottom w:val="0"/>
      <w:divBdr>
        <w:top w:val="none" w:sz="0" w:space="0" w:color="auto"/>
        <w:left w:val="none" w:sz="0" w:space="0" w:color="auto"/>
        <w:bottom w:val="none" w:sz="0" w:space="0" w:color="auto"/>
        <w:right w:val="none" w:sz="0" w:space="0" w:color="auto"/>
      </w:divBdr>
    </w:div>
    <w:div w:id="1418407205">
      <w:bodyDiv w:val="1"/>
      <w:marLeft w:val="0"/>
      <w:marRight w:val="0"/>
      <w:marTop w:val="0"/>
      <w:marBottom w:val="0"/>
      <w:divBdr>
        <w:top w:val="none" w:sz="0" w:space="0" w:color="auto"/>
        <w:left w:val="none" w:sz="0" w:space="0" w:color="auto"/>
        <w:bottom w:val="none" w:sz="0" w:space="0" w:color="auto"/>
        <w:right w:val="none" w:sz="0" w:space="0" w:color="auto"/>
      </w:divBdr>
    </w:div>
    <w:div w:id="1505706409">
      <w:bodyDiv w:val="1"/>
      <w:marLeft w:val="0"/>
      <w:marRight w:val="0"/>
      <w:marTop w:val="0"/>
      <w:marBottom w:val="0"/>
      <w:divBdr>
        <w:top w:val="none" w:sz="0" w:space="0" w:color="auto"/>
        <w:left w:val="none" w:sz="0" w:space="0" w:color="auto"/>
        <w:bottom w:val="none" w:sz="0" w:space="0" w:color="auto"/>
        <w:right w:val="none" w:sz="0" w:space="0" w:color="auto"/>
      </w:divBdr>
      <w:divsChild>
        <w:div w:id="687565353">
          <w:marLeft w:val="0"/>
          <w:marRight w:val="0"/>
          <w:marTop w:val="0"/>
          <w:marBottom w:val="0"/>
          <w:divBdr>
            <w:top w:val="none" w:sz="0" w:space="0" w:color="auto"/>
            <w:left w:val="none" w:sz="0" w:space="0" w:color="auto"/>
            <w:bottom w:val="none" w:sz="0" w:space="0" w:color="auto"/>
            <w:right w:val="none" w:sz="0" w:space="0" w:color="auto"/>
          </w:divBdr>
          <w:divsChild>
            <w:div w:id="502545917">
              <w:marLeft w:val="0"/>
              <w:marRight w:val="0"/>
              <w:marTop w:val="0"/>
              <w:marBottom w:val="0"/>
              <w:divBdr>
                <w:top w:val="none" w:sz="0" w:space="0" w:color="auto"/>
                <w:left w:val="none" w:sz="0" w:space="0" w:color="auto"/>
                <w:bottom w:val="none" w:sz="0" w:space="0" w:color="auto"/>
                <w:right w:val="none" w:sz="0" w:space="0" w:color="auto"/>
              </w:divBdr>
              <w:divsChild>
                <w:div w:id="1532452648">
                  <w:marLeft w:val="0"/>
                  <w:marRight w:val="0"/>
                  <w:marTop w:val="0"/>
                  <w:marBottom w:val="0"/>
                  <w:divBdr>
                    <w:top w:val="none" w:sz="0" w:space="0" w:color="auto"/>
                    <w:left w:val="none" w:sz="0" w:space="0" w:color="auto"/>
                    <w:bottom w:val="none" w:sz="0" w:space="0" w:color="auto"/>
                    <w:right w:val="none" w:sz="0" w:space="0" w:color="auto"/>
                  </w:divBdr>
                  <w:divsChild>
                    <w:div w:id="1672758316">
                      <w:marLeft w:val="0"/>
                      <w:marRight w:val="0"/>
                      <w:marTop w:val="0"/>
                      <w:marBottom w:val="0"/>
                      <w:divBdr>
                        <w:top w:val="none" w:sz="0" w:space="0" w:color="auto"/>
                        <w:left w:val="none" w:sz="0" w:space="0" w:color="auto"/>
                        <w:bottom w:val="none" w:sz="0" w:space="0" w:color="auto"/>
                        <w:right w:val="none" w:sz="0" w:space="0" w:color="auto"/>
                      </w:divBdr>
                      <w:divsChild>
                        <w:div w:id="555048095">
                          <w:marLeft w:val="0"/>
                          <w:marRight w:val="0"/>
                          <w:marTop w:val="0"/>
                          <w:marBottom w:val="0"/>
                          <w:divBdr>
                            <w:top w:val="none" w:sz="0" w:space="0" w:color="auto"/>
                            <w:left w:val="none" w:sz="0" w:space="0" w:color="auto"/>
                            <w:bottom w:val="none" w:sz="0" w:space="0" w:color="auto"/>
                            <w:right w:val="none" w:sz="0" w:space="0" w:color="auto"/>
                          </w:divBdr>
                          <w:divsChild>
                            <w:div w:id="139342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9424964">
      <w:bodyDiv w:val="1"/>
      <w:marLeft w:val="0"/>
      <w:marRight w:val="0"/>
      <w:marTop w:val="0"/>
      <w:marBottom w:val="0"/>
      <w:divBdr>
        <w:top w:val="none" w:sz="0" w:space="0" w:color="auto"/>
        <w:left w:val="none" w:sz="0" w:space="0" w:color="auto"/>
        <w:bottom w:val="none" w:sz="0" w:space="0" w:color="auto"/>
        <w:right w:val="none" w:sz="0" w:space="0" w:color="auto"/>
      </w:divBdr>
    </w:div>
    <w:div w:id="1892770248">
      <w:bodyDiv w:val="1"/>
      <w:marLeft w:val="0"/>
      <w:marRight w:val="0"/>
      <w:marTop w:val="0"/>
      <w:marBottom w:val="0"/>
      <w:divBdr>
        <w:top w:val="none" w:sz="0" w:space="0" w:color="auto"/>
        <w:left w:val="none" w:sz="0" w:space="0" w:color="auto"/>
        <w:bottom w:val="none" w:sz="0" w:space="0" w:color="auto"/>
        <w:right w:val="none" w:sz="0" w:space="0" w:color="auto"/>
      </w:divBdr>
      <w:divsChild>
        <w:div w:id="1396581828">
          <w:marLeft w:val="0"/>
          <w:marRight w:val="0"/>
          <w:marTop w:val="0"/>
          <w:marBottom w:val="0"/>
          <w:divBdr>
            <w:top w:val="none" w:sz="0" w:space="0" w:color="auto"/>
            <w:left w:val="none" w:sz="0" w:space="0" w:color="auto"/>
            <w:bottom w:val="none" w:sz="0" w:space="0" w:color="auto"/>
            <w:right w:val="none" w:sz="0" w:space="0" w:color="auto"/>
          </w:divBdr>
          <w:divsChild>
            <w:div w:id="1921211841">
              <w:marLeft w:val="0"/>
              <w:marRight w:val="0"/>
              <w:marTop w:val="0"/>
              <w:marBottom w:val="0"/>
              <w:divBdr>
                <w:top w:val="none" w:sz="0" w:space="0" w:color="auto"/>
                <w:left w:val="none" w:sz="0" w:space="0" w:color="auto"/>
                <w:bottom w:val="none" w:sz="0" w:space="0" w:color="auto"/>
                <w:right w:val="none" w:sz="0" w:space="0" w:color="auto"/>
              </w:divBdr>
              <w:divsChild>
                <w:div w:id="1413696393">
                  <w:marLeft w:val="0"/>
                  <w:marRight w:val="0"/>
                  <w:marTop w:val="0"/>
                  <w:marBottom w:val="0"/>
                  <w:divBdr>
                    <w:top w:val="none" w:sz="0" w:space="0" w:color="auto"/>
                    <w:left w:val="none" w:sz="0" w:space="0" w:color="auto"/>
                    <w:bottom w:val="none" w:sz="0" w:space="0" w:color="auto"/>
                    <w:right w:val="none" w:sz="0" w:space="0" w:color="auto"/>
                  </w:divBdr>
                  <w:divsChild>
                    <w:div w:id="223874078">
                      <w:marLeft w:val="0"/>
                      <w:marRight w:val="0"/>
                      <w:marTop w:val="0"/>
                      <w:marBottom w:val="0"/>
                      <w:divBdr>
                        <w:top w:val="none" w:sz="0" w:space="0" w:color="auto"/>
                        <w:left w:val="none" w:sz="0" w:space="0" w:color="auto"/>
                        <w:bottom w:val="none" w:sz="0" w:space="0" w:color="auto"/>
                        <w:right w:val="none" w:sz="0" w:space="0" w:color="auto"/>
                      </w:divBdr>
                      <w:divsChild>
                        <w:div w:id="1131090068">
                          <w:marLeft w:val="0"/>
                          <w:marRight w:val="0"/>
                          <w:marTop w:val="0"/>
                          <w:marBottom w:val="0"/>
                          <w:divBdr>
                            <w:top w:val="none" w:sz="0" w:space="0" w:color="auto"/>
                            <w:left w:val="none" w:sz="0" w:space="0" w:color="auto"/>
                            <w:bottom w:val="none" w:sz="0" w:space="0" w:color="auto"/>
                            <w:right w:val="none" w:sz="0" w:space="0" w:color="auto"/>
                          </w:divBdr>
                          <w:divsChild>
                            <w:div w:id="77748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6574274">
      <w:bodyDiv w:val="1"/>
      <w:marLeft w:val="0"/>
      <w:marRight w:val="0"/>
      <w:marTop w:val="0"/>
      <w:marBottom w:val="0"/>
      <w:divBdr>
        <w:top w:val="none" w:sz="0" w:space="0" w:color="auto"/>
        <w:left w:val="none" w:sz="0" w:space="0" w:color="auto"/>
        <w:bottom w:val="none" w:sz="0" w:space="0" w:color="auto"/>
        <w:right w:val="none" w:sz="0" w:space="0" w:color="auto"/>
      </w:divBdr>
    </w:div>
    <w:div w:id="1931504208">
      <w:bodyDiv w:val="1"/>
      <w:marLeft w:val="0"/>
      <w:marRight w:val="0"/>
      <w:marTop w:val="0"/>
      <w:marBottom w:val="0"/>
      <w:divBdr>
        <w:top w:val="none" w:sz="0" w:space="0" w:color="auto"/>
        <w:left w:val="none" w:sz="0" w:space="0" w:color="auto"/>
        <w:bottom w:val="none" w:sz="0" w:space="0" w:color="auto"/>
        <w:right w:val="none" w:sz="0" w:space="0" w:color="auto"/>
      </w:divBdr>
    </w:div>
    <w:div w:id="201799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BFC84-C295-4028-BD58-A68D03C54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6</Pages>
  <Words>2226</Words>
  <Characters>12691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cuvietquy93@gmail.com</dc:creator>
  <cp:keywords/>
  <dc:description/>
  <cp:lastModifiedBy>cuvietquy93@gmail.com</cp:lastModifiedBy>
  <cp:revision>37</cp:revision>
  <dcterms:created xsi:type="dcterms:W3CDTF">2026-05-10T08:29:00Z</dcterms:created>
  <dcterms:modified xsi:type="dcterms:W3CDTF">2026-05-22T00:46:00Z</dcterms:modified>
</cp:coreProperties>
</file>